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8C" w:rsidRDefault="00502A33" w:rsidP="00502A33">
      <w:pPr>
        <w:spacing w:after="0"/>
        <w:rPr>
          <w:rFonts w:ascii="Times New Roman" w:hAnsi="Times New Roman" w:cs="Times New Roman"/>
          <w:sz w:val="28"/>
          <w:szCs w:val="28"/>
          <w:lang w:val="kk-KZ"/>
        </w:rPr>
      </w:pPr>
      <w:r w:rsidRPr="00502A33">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Ақтөбе облысындағы киелі жерлерге саяхат</w:t>
      </w:r>
    </w:p>
    <w:p w:rsidR="00502A33" w:rsidRDefault="00502A33" w:rsidP="00502A33">
      <w:pPr>
        <w:spacing w:after="0"/>
        <w:rPr>
          <w:rFonts w:ascii="Times New Roman" w:hAnsi="Times New Roman" w:cs="Times New Roman"/>
          <w:sz w:val="28"/>
          <w:szCs w:val="28"/>
          <w:lang w:val="kk-KZ"/>
        </w:rPr>
      </w:pPr>
      <w:r w:rsidRPr="00502A33">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 xml:space="preserve"> Оқушыларды облысымыздағы киелі мекендерге саяхат жасай отырып, киелі мекендердің тарихы мен маңызы туралы мағлұматтар беру; Киелі жерлерге деген құрметін, сүйіспеншілігін қалыптастыру;</w:t>
      </w:r>
    </w:p>
    <w:p w:rsidR="00502A33" w:rsidRDefault="00502A33" w:rsidP="00502A33">
      <w:pPr>
        <w:spacing w:after="0"/>
        <w:rPr>
          <w:rFonts w:ascii="Times New Roman" w:hAnsi="Times New Roman" w:cs="Times New Roman"/>
          <w:sz w:val="28"/>
          <w:szCs w:val="28"/>
          <w:lang w:val="kk-KZ"/>
        </w:rPr>
      </w:pPr>
      <w:r w:rsidRPr="00502A33">
        <w:rPr>
          <w:rFonts w:ascii="Times New Roman" w:hAnsi="Times New Roman" w:cs="Times New Roman"/>
          <w:b/>
          <w:sz w:val="28"/>
          <w:szCs w:val="28"/>
          <w:lang w:val="kk-KZ"/>
        </w:rPr>
        <w:t>Сабақтың түрі:</w:t>
      </w:r>
      <w:r>
        <w:rPr>
          <w:rFonts w:ascii="Times New Roman" w:hAnsi="Times New Roman" w:cs="Times New Roman"/>
          <w:sz w:val="28"/>
          <w:szCs w:val="28"/>
          <w:lang w:val="kk-KZ"/>
        </w:rPr>
        <w:t xml:space="preserve"> саяхат сабақ</w:t>
      </w:r>
    </w:p>
    <w:p w:rsidR="00502A33" w:rsidRDefault="00502A33" w:rsidP="00502A33">
      <w:pPr>
        <w:spacing w:after="0"/>
        <w:rPr>
          <w:rFonts w:ascii="Times New Roman" w:hAnsi="Times New Roman" w:cs="Times New Roman"/>
          <w:sz w:val="28"/>
          <w:szCs w:val="28"/>
          <w:lang w:val="kk-KZ"/>
        </w:rPr>
      </w:pPr>
      <w:r w:rsidRPr="00502A33">
        <w:rPr>
          <w:rFonts w:ascii="Times New Roman" w:hAnsi="Times New Roman" w:cs="Times New Roman"/>
          <w:b/>
          <w:sz w:val="28"/>
          <w:szCs w:val="28"/>
          <w:lang w:val="kk-KZ"/>
        </w:rPr>
        <w:t>Әдіс –тәсілдер:</w:t>
      </w:r>
      <w:r>
        <w:rPr>
          <w:rFonts w:ascii="Times New Roman" w:hAnsi="Times New Roman" w:cs="Times New Roman"/>
          <w:sz w:val="28"/>
          <w:szCs w:val="28"/>
          <w:lang w:val="kk-KZ"/>
        </w:rPr>
        <w:t xml:space="preserve"> әңгімелесу,сұрақ-жауап</w:t>
      </w:r>
    </w:p>
    <w:p w:rsidR="00502A33" w:rsidRDefault="00502A33" w:rsidP="00502A33">
      <w:pPr>
        <w:spacing w:after="0"/>
        <w:rPr>
          <w:rFonts w:ascii="Times New Roman" w:hAnsi="Times New Roman" w:cs="Times New Roman"/>
          <w:sz w:val="28"/>
          <w:szCs w:val="28"/>
          <w:lang w:val="kk-KZ"/>
        </w:rPr>
      </w:pPr>
      <w:r w:rsidRPr="00502A33">
        <w:rPr>
          <w:rFonts w:ascii="Times New Roman" w:hAnsi="Times New Roman" w:cs="Times New Roman"/>
          <w:b/>
          <w:sz w:val="28"/>
          <w:szCs w:val="28"/>
          <w:lang w:val="kk-KZ"/>
        </w:rPr>
        <w:t>Көрнекілігі:</w:t>
      </w:r>
      <w:r>
        <w:rPr>
          <w:rFonts w:ascii="Times New Roman" w:hAnsi="Times New Roman" w:cs="Times New Roman"/>
          <w:sz w:val="28"/>
          <w:szCs w:val="28"/>
          <w:lang w:val="kk-KZ"/>
        </w:rPr>
        <w:t xml:space="preserve"> слайдтар,киелі жерлердің суреттері, көрме.</w:t>
      </w:r>
    </w:p>
    <w:p w:rsidR="00502A33" w:rsidRPr="00CC08C4" w:rsidRDefault="00502A33" w:rsidP="00502A33">
      <w:pPr>
        <w:spacing w:after="0"/>
        <w:rPr>
          <w:rFonts w:ascii="Times New Roman" w:hAnsi="Times New Roman" w:cs="Times New Roman"/>
          <w:b/>
          <w:sz w:val="28"/>
          <w:szCs w:val="28"/>
          <w:lang w:val="kk-KZ"/>
        </w:rPr>
      </w:pPr>
      <w:r w:rsidRPr="00CC08C4">
        <w:rPr>
          <w:rFonts w:ascii="Times New Roman" w:hAnsi="Times New Roman" w:cs="Times New Roman"/>
          <w:b/>
          <w:sz w:val="28"/>
          <w:szCs w:val="28"/>
          <w:lang w:val="kk-KZ"/>
        </w:rPr>
        <w:t>Барысы :</w:t>
      </w:r>
    </w:p>
    <w:p w:rsidR="00502A33" w:rsidRDefault="00690535" w:rsidP="00B05EA0">
      <w:pPr>
        <w:spacing w:after="0"/>
        <w:rPr>
          <w:rFonts w:ascii="Times New Roman" w:hAnsi="Times New Roman" w:cs="Times New Roman"/>
          <w:sz w:val="28"/>
          <w:szCs w:val="28"/>
          <w:lang w:val="kk-KZ"/>
        </w:rPr>
      </w:pPr>
      <w:r w:rsidRPr="00690535">
        <w:rPr>
          <w:rFonts w:ascii="Times New Roman" w:hAnsi="Times New Roman" w:cs="Times New Roman"/>
          <w:sz w:val="28"/>
          <w:szCs w:val="28"/>
          <w:lang w:val="kk-KZ"/>
        </w:rPr>
        <w:t xml:space="preserve">    </w:t>
      </w:r>
      <w:r w:rsidR="00B05EA0">
        <w:rPr>
          <w:rFonts w:ascii="Times New Roman" w:hAnsi="Times New Roman" w:cs="Times New Roman"/>
          <w:sz w:val="28"/>
          <w:szCs w:val="28"/>
          <w:lang w:val="kk-KZ"/>
        </w:rPr>
        <w:t>-</w:t>
      </w:r>
      <w:r w:rsidR="00694EF5">
        <w:rPr>
          <w:rFonts w:ascii="Times New Roman" w:hAnsi="Times New Roman" w:cs="Times New Roman"/>
          <w:sz w:val="28"/>
          <w:szCs w:val="28"/>
          <w:lang w:val="kk-KZ"/>
        </w:rPr>
        <w:t xml:space="preserve">Сәлеметсіздер ме, құрметті білім алушылар!  </w:t>
      </w:r>
    </w:p>
    <w:p w:rsidR="004E741A" w:rsidRDefault="00694EF5" w:rsidP="004E741A">
      <w:pPr>
        <w:shd w:val="clear" w:color="auto" w:fill="FFFFFF"/>
        <w:spacing w:after="360" w:line="338" w:lineRule="atLeast"/>
        <w:jc w:val="both"/>
        <w:rPr>
          <w:rFonts w:ascii="Times New Roman" w:eastAsia="Times New Roman" w:hAnsi="Times New Roman" w:cs="Times New Roman"/>
          <w:color w:val="444444"/>
          <w:sz w:val="28"/>
          <w:szCs w:val="28"/>
          <w:lang w:val="kk-KZ" w:eastAsia="ru-RU"/>
        </w:rPr>
      </w:pPr>
      <w:r>
        <w:rPr>
          <w:rFonts w:ascii="Times New Roman" w:hAnsi="Times New Roman" w:cs="Times New Roman"/>
          <w:sz w:val="28"/>
          <w:szCs w:val="28"/>
          <w:lang w:val="kk-KZ"/>
        </w:rPr>
        <w:t xml:space="preserve">  Тұңғыш Елбасымыз Н.Ә.Назарбаев қазақ халқының ұлттық болмысын, мәдениетін, тарихын, салт-дәстүр, әдет-ғұрпын, таным-түсінігін сақтау, жаңғырту жолында осыдан 4 жыл бұрын, яғни 2017 жылдың сәуір айында өзінің «Болашаққа бағдар: Рухани жаңғыру» атты мақаласын ұсынған болатын. Аталған мақаласында Елбасымыз ХХІ ғасырдағы басты қаруымыз білім, ғылым, тіл мәселесі, латын әліпбиіне көшу,туған жер, атамекен,</w:t>
      </w:r>
      <w:r w:rsidR="004E741A">
        <w:rPr>
          <w:rFonts w:ascii="Times New Roman" w:hAnsi="Times New Roman" w:cs="Times New Roman"/>
          <w:sz w:val="28"/>
          <w:szCs w:val="28"/>
          <w:lang w:val="kk-KZ"/>
        </w:rPr>
        <w:t xml:space="preserve"> 100 жаңа қазақ тіліндегі оқулық, 100 есім сынды мәселелерді көтеріп, болашаққа нақты қадамдар мен жасалуы тиіс міндеттерді саралап көрсетті.</w:t>
      </w:r>
      <w:r w:rsidR="004E741A" w:rsidRPr="004E741A">
        <w:rPr>
          <w:rFonts w:ascii="Times New Roman" w:eastAsia="Times New Roman" w:hAnsi="Times New Roman" w:cs="Times New Roman"/>
          <w:color w:val="444444"/>
          <w:sz w:val="23"/>
          <w:szCs w:val="23"/>
          <w:lang w:val="kk-KZ" w:eastAsia="ru-RU"/>
        </w:rPr>
        <w:t xml:space="preserve"> </w:t>
      </w:r>
    </w:p>
    <w:p w:rsidR="004E741A" w:rsidRPr="00430FB6" w:rsidRDefault="004E741A" w:rsidP="004E741A">
      <w:pPr>
        <w:shd w:val="clear" w:color="auto" w:fill="FFFFFF"/>
        <w:spacing w:after="0" w:line="338" w:lineRule="atLeast"/>
        <w:jc w:val="both"/>
        <w:rPr>
          <w:rFonts w:ascii="Times New Roman" w:eastAsia="Times New Roman" w:hAnsi="Times New Roman" w:cs="Times New Roman"/>
          <w:b/>
          <w:color w:val="000000" w:themeColor="text1"/>
          <w:sz w:val="28"/>
          <w:szCs w:val="28"/>
          <w:lang w:val="kk-KZ" w:eastAsia="ru-RU"/>
        </w:rPr>
      </w:pPr>
      <w:r w:rsidRPr="00CC08C4">
        <w:rPr>
          <w:rFonts w:ascii="Times New Roman" w:eastAsia="Times New Roman" w:hAnsi="Times New Roman" w:cs="Times New Roman"/>
          <w:color w:val="000000" w:themeColor="text1"/>
          <w:sz w:val="28"/>
          <w:szCs w:val="28"/>
          <w:lang w:val="kk-KZ" w:eastAsia="ru-RU"/>
        </w:rPr>
        <w:t xml:space="preserve">   </w:t>
      </w:r>
      <w:r w:rsidRPr="00430FB6">
        <w:rPr>
          <w:rFonts w:ascii="Times New Roman" w:eastAsia="Times New Roman" w:hAnsi="Times New Roman" w:cs="Times New Roman"/>
          <w:b/>
          <w:color w:val="000000" w:themeColor="text1"/>
          <w:sz w:val="28"/>
          <w:szCs w:val="28"/>
          <w:lang w:val="kk-KZ" w:eastAsia="ru-RU"/>
        </w:rPr>
        <w:t>Елбасымыз осы бағдарламалық мақаласында:</w:t>
      </w:r>
    </w:p>
    <w:p w:rsidR="004E741A" w:rsidRPr="00CC08C4" w:rsidRDefault="004E741A" w:rsidP="004E741A">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CC08C4">
        <w:rPr>
          <w:rFonts w:ascii="Times New Roman" w:eastAsia="Times New Roman" w:hAnsi="Times New Roman" w:cs="Times New Roman"/>
          <w:color w:val="000000" w:themeColor="text1"/>
          <w:sz w:val="28"/>
          <w:szCs w:val="28"/>
          <w:lang w:val="kk-KZ" w:eastAsia="ru-RU"/>
        </w:rPr>
        <w:t xml:space="preserve">    Жергілікті нысандар мен елді мекендерге бағытталған </w:t>
      </w:r>
      <w:r w:rsidRPr="00430FB6">
        <w:rPr>
          <w:rFonts w:ascii="Times New Roman" w:eastAsia="Times New Roman" w:hAnsi="Times New Roman" w:cs="Times New Roman"/>
          <w:b/>
          <w:color w:val="000000" w:themeColor="text1"/>
          <w:sz w:val="28"/>
          <w:szCs w:val="28"/>
          <w:lang w:val="kk-KZ" w:eastAsia="ru-RU"/>
        </w:rPr>
        <w:t>«Туған жер»</w:t>
      </w:r>
      <w:r w:rsidRPr="00CC08C4">
        <w:rPr>
          <w:rFonts w:ascii="Times New Roman" w:eastAsia="Times New Roman" w:hAnsi="Times New Roman" w:cs="Times New Roman"/>
          <w:color w:val="000000" w:themeColor="text1"/>
          <w:sz w:val="28"/>
          <w:szCs w:val="28"/>
          <w:lang w:val="kk-KZ" w:eastAsia="ru-RU"/>
        </w:rPr>
        <w:t xml:space="preserve"> бағ</w:t>
      </w:r>
      <w:r w:rsidRPr="00CC08C4">
        <w:rPr>
          <w:rFonts w:ascii="Times New Roman" w:eastAsia="Times New Roman" w:hAnsi="Times New Roman" w:cs="Times New Roman"/>
          <w:color w:val="000000" w:themeColor="text1"/>
          <w:sz w:val="28"/>
          <w:szCs w:val="28"/>
          <w:lang w:val="kk-KZ" w:eastAsia="ru-RU"/>
        </w:rPr>
        <w:softHyphen/>
        <w:t>дар</w:t>
      </w:r>
      <w:r w:rsidRPr="00CC08C4">
        <w:rPr>
          <w:rFonts w:ascii="Times New Roman" w:eastAsia="Times New Roman" w:hAnsi="Times New Roman" w:cs="Times New Roman"/>
          <w:color w:val="000000" w:themeColor="text1"/>
          <w:sz w:val="28"/>
          <w:szCs w:val="28"/>
          <w:lang w:val="kk-KZ" w:eastAsia="ru-RU"/>
        </w:rPr>
        <w:softHyphen/>
        <w:t>ламасынан бөлек, біз халықтың санасына одан да маңыздырақ – жалпыұлттық қасиетті орындар ұғымын сіңіруіміз керек.</w:t>
      </w:r>
    </w:p>
    <w:p w:rsidR="004E741A" w:rsidRPr="00CC08C4" w:rsidRDefault="004E741A" w:rsidP="004E741A">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CC08C4">
        <w:rPr>
          <w:rFonts w:ascii="Times New Roman" w:eastAsia="Times New Roman" w:hAnsi="Times New Roman" w:cs="Times New Roman"/>
          <w:color w:val="000000" w:themeColor="text1"/>
          <w:sz w:val="28"/>
          <w:szCs w:val="28"/>
          <w:lang w:val="kk-KZ" w:eastAsia="ru-RU"/>
        </w:rPr>
        <w:t xml:space="preserve">Ол үшін </w:t>
      </w:r>
      <w:r w:rsidRPr="00430FB6">
        <w:rPr>
          <w:rFonts w:ascii="Times New Roman" w:eastAsia="Times New Roman" w:hAnsi="Times New Roman" w:cs="Times New Roman"/>
          <w:b/>
          <w:color w:val="000000" w:themeColor="text1"/>
          <w:sz w:val="28"/>
          <w:szCs w:val="28"/>
          <w:lang w:val="kk-KZ" w:eastAsia="ru-RU"/>
        </w:rPr>
        <w:t>«Қазақстаның қасиетті рухани құндылықтары»</w:t>
      </w:r>
      <w:r w:rsidRPr="00CC08C4">
        <w:rPr>
          <w:rFonts w:ascii="Times New Roman" w:eastAsia="Times New Roman" w:hAnsi="Times New Roman" w:cs="Times New Roman"/>
          <w:color w:val="000000" w:themeColor="text1"/>
          <w:sz w:val="28"/>
          <w:szCs w:val="28"/>
          <w:lang w:val="kk-KZ" w:eastAsia="ru-RU"/>
        </w:rPr>
        <w:t xml:space="preserve"> немесе </w:t>
      </w:r>
      <w:r w:rsidRPr="00430FB6">
        <w:rPr>
          <w:rFonts w:ascii="Times New Roman" w:eastAsia="Times New Roman" w:hAnsi="Times New Roman" w:cs="Times New Roman"/>
          <w:b/>
          <w:color w:val="000000" w:themeColor="text1"/>
          <w:sz w:val="28"/>
          <w:szCs w:val="28"/>
          <w:lang w:val="kk-KZ" w:eastAsia="ru-RU"/>
        </w:rPr>
        <w:t>«Қазақстанның киелі жерлерінің географиясы»</w:t>
      </w:r>
      <w:r w:rsidRPr="00CC08C4">
        <w:rPr>
          <w:rFonts w:ascii="Times New Roman" w:eastAsia="Times New Roman" w:hAnsi="Times New Roman" w:cs="Times New Roman"/>
          <w:color w:val="000000" w:themeColor="text1"/>
          <w:sz w:val="28"/>
          <w:szCs w:val="28"/>
          <w:lang w:val="kk-KZ" w:eastAsia="ru-RU"/>
        </w:rPr>
        <w:t xml:space="preserve"> жобасы керек.</w:t>
      </w:r>
    </w:p>
    <w:p w:rsidR="004E741A" w:rsidRPr="00CC08C4" w:rsidRDefault="004E741A" w:rsidP="004E741A">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CC08C4">
        <w:rPr>
          <w:rFonts w:ascii="Times New Roman" w:eastAsia="Times New Roman" w:hAnsi="Times New Roman" w:cs="Times New Roman"/>
          <w:color w:val="000000" w:themeColor="text1"/>
          <w:sz w:val="28"/>
          <w:szCs w:val="28"/>
          <w:lang w:val="kk-KZ" w:eastAsia="ru-RU"/>
        </w:rPr>
        <w:t>Әрбір халықтың, әрбір өркениеттің баршаға ортақ қасиетті жерлері болады, оны сол халықтың әрбір азаматы білуі тиіс»деген болатын.</w:t>
      </w:r>
    </w:p>
    <w:p w:rsidR="004E741A" w:rsidRPr="00CC08C4" w:rsidRDefault="004E741A" w:rsidP="004E741A">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CC08C4">
        <w:rPr>
          <w:rFonts w:ascii="Times New Roman" w:eastAsia="Times New Roman" w:hAnsi="Times New Roman" w:cs="Times New Roman"/>
          <w:color w:val="000000" w:themeColor="text1"/>
          <w:sz w:val="28"/>
          <w:szCs w:val="28"/>
          <w:lang w:val="kk-KZ" w:eastAsia="ru-RU"/>
        </w:rPr>
        <w:t xml:space="preserve">  Дәл осы «Қазақстанның киелі жерлерінің географиясы»жобасы аясында біз бүгін сіздермен өзіміз туған мекеніміздегі, облысымыздағы киелі жерлерге саяхат жасаймыз.</w:t>
      </w:r>
    </w:p>
    <w:p w:rsidR="004E741A" w:rsidRPr="00CC08C4" w:rsidRDefault="004E741A" w:rsidP="004E741A">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CC08C4">
        <w:rPr>
          <w:rFonts w:ascii="Times New Roman" w:eastAsia="Times New Roman" w:hAnsi="Times New Roman" w:cs="Times New Roman"/>
          <w:color w:val="000000" w:themeColor="text1"/>
          <w:sz w:val="28"/>
          <w:szCs w:val="28"/>
          <w:lang w:val="kk-KZ" w:eastAsia="ru-RU"/>
        </w:rPr>
        <w:t xml:space="preserve">   Саяхат сабағымызды бастамас бұрын сіздерге мынадай ой-түрткі сұрақ:</w:t>
      </w:r>
    </w:p>
    <w:p w:rsidR="004E741A" w:rsidRPr="00CC08C4" w:rsidRDefault="004E741A" w:rsidP="004E741A">
      <w:pPr>
        <w:pStyle w:val="a3"/>
        <w:numPr>
          <w:ilvl w:val="0"/>
          <w:numId w:val="2"/>
        </w:num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CC08C4">
        <w:rPr>
          <w:rFonts w:ascii="Times New Roman" w:eastAsia="Times New Roman" w:hAnsi="Times New Roman" w:cs="Times New Roman"/>
          <w:color w:val="000000" w:themeColor="text1"/>
          <w:sz w:val="28"/>
          <w:szCs w:val="28"/>
          <w:lang w:val="kk-KZ" w:eastAsia="ru-RU"/>
        </w:rPr>
        <w:t>«Киелі», «қасиетті» деген сөздерді қалай түсінесіздер?</w:t>
      </w:r>
    </w:p>
    <w:p w:rsidR="004E741A" w:rsidRDefault="00CC08C4" w:rsidP="00CC08C4">
      <w:pPr>
        <w:pStyle w:val="a3"/>
        <w:numPr>
          <w:ilvl w:val="0"/>
          <w:numId w:val="2"/>
        </w:num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Сіз үшін осы ұғымдардың маңызы қандай?</w:t>
      </w:r>
    </w:p>
    <w:p w:rsidR="00CC08C4" w:rsidRDefault="00CC08C4" w:rsidP="00CC08C4">
      <w:pPr>
        <w:shd w:val="clear" w:color="auto" w:fill="FFFFFF"/>
        <w:spacing w:after="0" w:line="338" w:lineRule="atLeast"/>
        <w:ind w:left="36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(оқушылар өз ойларын ортаға салады)</w:t>
      </w:r>
    </w:p>
    <w:p w:rsidR="00CC08C4" w:rsidRPr="00690535" w:rsidRDefault="00690535"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690535">
        <w:rPr>
          <w:rFonts w:ascii="Times New Roman" w:eastAsia="Times New Roman" w:hAnsi="Times New Roman" w:cs="Times New Roman"/>
          <w:color w:val="000000" w:themeColor="text1"/>
          <w:sz w:val="28"/>
          <w:szCs w:val="28"/>
          <w:lang w:val="kk-KZ" w:eastAsia="ru-RU"/>
        </w:rPr>
        <w:t>-Ендеше бүгінгі сабағымызда біз ардақтап кие тұтар рухани құндылықтарымызбен, бас иіп тағзым ететін мекендерімен,киелі, қасиетті жерлермен танысатын боламыз.</w:t>
      </w:r>
    </w:p>
    <w:p w:rsidR="00690535" w:rsidRDefault="00690535"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Ақтөбе облысы- еліміздегі ең ірі, маңызы зор облыс орталықтарының бірі.</w:t>
      </w:r>
    </w:p>
    <w:p w:rsidR="00690535" w:rsidRDefault="00690535"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14 аудан орталығынан құралған облысымызда тарихи-мәдени ескерткіштер, мұражайлар, батырлар мен бабаларымыздың кесенелері баршылық.</w:t>
      </w:r>
    </w:p>
    <w:p w:rsidR="00690535" w:rsidRDefault="00690535"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2B0578">
        <w:rPr>
          <w:rFonts w:ascii="Times New Roman" w:eastAsia="Times New Roman" w:hAnsi="Times New Roman" w:cs="Times New Roman"/>
          <w:color w:val="000000" w:themeColor="text1"/>
          <w:sz w:val="28"/>
          <w:szCs w:val="28"/>
          <w:lang w:val="kk-KZ" w:eastAsia="ru-RU"/>
        </w:rPr>
        <w:t>Ақтөбе облысы бойынша республикалық маңызы бар киелі жерлер тізіміне енгізілген 12 ескерткіш:</w:t>
      </w:r>
    </w:p>
    <w:p w:rsidR="00D07A00" w:rsidRDefault="00D07A00"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p>
    <w:p w:rsidR="002B0578" w:rsidRDefault="002B0578"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lastRenderedPageBreak/>
        <w:t>1.Қобда ауданындағы Абат Байтақ қорымы</w:t>
      </w:r>
    </w:p>
    <w:p w:rsidR="002B0578" w:rsidRDefault="002B0578"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2.Қобыланды батыр мемориалдық кешені</w:t>
      </w:r>
    </w:p>
    <w:p w:rsidR="002B0578" w:rsidRDefault="002B0578"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3.Исатай батыр кесенесі</w:t>
      </w:r>
    </w:p>
    <w:p w:rsidR="002B0578" w:rsidRDefault="002B0578"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4.Әйтеке би ауданындағы Әбілхайыр хан жерленген «Хан моласы» қорымы</w:t>
      </w:r>
    </w:p>
    <w:p w:rsidR="002B0578" w:rsidRDefault="002B0578"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5.Кенесары ханның қарындасы – Бопайдың моласы</w:t>
      </w:r>
    </w:p>
    <w:p w:rsidR="002B0578" w:rsidRDefault="002B0578"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6.Темір ауданындағы Досжан Ишан мешіті</w:t>
      </w:r>
    </w:p>
    <w:p w:rsidR="002B0578" w:rsidRDefault="00D07A00"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7.Шалқар ауданындағы Есет-Дәрібай Көтібар</w:t>
      </w:r>
      <w:r w:rsidR="002B0578">
        <w:rPr>
          <w:rFonts w:ascii="Times New Roman" w:eastAsia="Times New Roman" w:hAnsi="Times New Roman" w:cs="Times New Roman"/>
          <w:color w:val="000000" w:themeColor="text1"/>
          <w:sz w:val="28"/>
          <w:szCs w:val="28"/>
          <w:lang w:val="kk-KZ" w:eastAsia="ru-RU"/>
        </w:rPr>
        <w:t>ұлының кесенелері.</w:t>
      </w:r>
    </w:p>
    <w:p w:rsidR="002B0578" w:rsidRDefault="002B0578"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8.Алға ауданындағы Есет батыр Көкіұлының мемориалдық кешені</w:t>
      </w:r>
    </w:p>
    <w:p w:rsidR="002B0578" w:rsidRDefault="002B0578"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9.</w:t>
      </w:r>
      <w:r w:rsidR="00D07A00">
        <w:rPr>
          <w:rFonts w:ascii="Times New Roman" w:eastAsia="Times New Roman" w:hAnsi="Times New Roman" w:cs="Times New Roman"/>
          <w:color w:val="000000" w:themeColor="text1"/>
          <w:sz w:val="28"/>
          <w:szCs w:val="28"/>
          <w:lang w:val="kk-KZ" w:eastAsia="ru-RU"/>
        </w:rPr>
        <w:t>Хромтау ауданындағы Ойсылқара қорымы</w:t>
      </w:r>
    </w:p>
    <w:p w:rsidR="00D07A00" w:rsidRDefault="00D07A00"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10.Ырғыз ауданындағы Жаманшың метеорит кратері</w:t>
      </w:r>
    </w:p>
    <w:p w:rsidR="00D07A00" w:rsidRDefault="00D07A00"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11.Алға ауданындағы Әубәкір Кердерінің кесенесі</w:t>
      </w:r>
    </w:p>
    <w:p w:rsidR="00D07A00" w:rsidRPr="00690535" w:rsidRDefault="00D07A00" w:rsidP="00690535">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12.Байғанин ауда</w:t>
      </w:r>
      <w:r w:rsidR="009B7055">
        <w:rPr>
          <w:rFonts w:ascii="Times New Roman" w:eastAsia="Times New Roman" w:hAnsi="Times New Roman" w:cs="Times New Roman"/>
          <w:color w:val="000000" w:themeColor="text1"/>
          <w:sz w:val="28"/>
          <w:szCs w:val="28"/>
          <w:lang w:val="kk-KZ" w:eastAsia="ru-RU"/>
        </w:rPr>
        <w:t>нындағы Қызылүйік ғибадатханасы</w:t>
      </w:r>
    </w:p>
    <w:p w:rsidR="00690535" w:rsidRPr="00690535" w:rsidRDefault="00690535" w:rsidP="00690535">
      <w:pPr>
        <w:pStyle w:val="a3"/>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p>
    <w:p w:rsidR="00CC08C4" w:rsidRDefault="00D07A00"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Pr="00D07A00">
        <w:rPr>
          <w:rFonts w:ascii="Times New Roman" w:eastAsia="Times New Roman" w:hAnsi="Times New Roman" w:cs="Times New Roman"/>
          <w:b/>
          <w:color w:val="000000" w:themeColor="text1"/>
          <w:sz w:val="28"/>
          <w:szCs w:val="28"/>
          <w:lang w:val="kk-KZ" w:eastAsia="ru-RU"/>
        </w:rPr>
        <w:t>Абат Байтақ қорымы</w:t>
      </w:r>
      <w:r>
        <w:rPr>
          <w:rFonts w:ascii="Times New Roman" w:eastAsia="Times New Roman" w:hAnsi="Times New Roman" w:cs="Times New Roman"/>
          <w:color w:val="000000" w:themeColor="text1"/>
          <w:sz w:val="28"/>
          <w:szCs w:val="28"/>
          <w:lang w:val="kk-KZ" w:eastAsia="ru-RU"/>
        </w:rPr>
        <w:t>-Батыс Қазақстандағы діни-жерлеу кешені, зират.</w:t>
      </w:r>
    </w:p>
    <w:p w:rsidR="00D07A00" w:rsidRDefault="00D07A00"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Қазақстанның Ақтөбе облысы Қобда ауданы Талдысай ауылының 12 шақырым жерде орналасқ</w:t>
      </w:r>
      <w:r w:rsidR="002F061A">
        <w:rPr>
          <w:rFonts w:ascii="Times New Roman" w:eastAsia="Times New Roman" w:hAnsi="Times New Roman" w:cs="Times New Roman"/>
          <w:color w:val="000000" w:themeColor="text1"/>
          <w:sz w:val="28"/>
          <w:szCs w:val="28"/>
          <w:lang w:val="kk-KZ" w:eastAsia="ru-RU"/>
        </w:rPr>
        <w:t>а</w:t>
      </w:r>
      <w:r>
        <w:rPr>
          <w:rFonts w:ascii="Times New Roman" w:eastAsia="Times New Roman" w:hAnsi="Times New Roman" w:cs="Times New Roman"/>
          <w:color w:val="000000" w:themeColor="text1"/>
          <w:sz w:val="28"/>
          <w:szCs w:val="28"/>
          <w:lang w:val="kk-KZ" w:eastAsia="ru-RU"/>
        </w:rPr>
        <w:t>н кесене.Кесене күйдірілген кірпіштен салынған.Зират сәулетті –жоспарлық және көркемөнер шешімімен ерекшеленетін әртүрлі құрылыстардан екі бөліктен тұратын,қырлы дағыра мен конустық күмбезді кесене. Кесенеден батысқа қарай қашаулы 200 құлпытастар орналасқан.</w:t>
      </w:r>
    </w:p>
    <w:p w:rsidR="00D07A00" w:rsidRDefault="00D07A00"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8A28C9">
        <w:rPr>
          <w:rFonts w:ascii="Times New Roman" w:eastAsia="Times New Roman" w:hAnsi="Times New Roman" w:cs="Times New Roman"/>
          <w:b/>
          <w:color w:val="000000" w:themeColor="text1"/>
          <w:sz w:val="28"/>
          <w:szCs w:val="28"/>
          <w:lang w:val="kk-KZ" w:eastAsia="ru-RU"/>
        </w:rPr>
        <w:t>Қобыланды батыр мемориалдық мұражайы</w:t>
      </w:r>
      <w:r w:rsidR="008A28C9">
        <w:rPr>
          <w:rFonts w:ascii="Times New Roman" w:eastAsia="Times New Roman" w:hAnsi="Times New Roman" w:cs="Times New Roman"/>
          <w:color w:val="000000" w:themeColor="text1"/>
          <w:sz w:val="28"/>
          <w:szCs w:val="28"/>
          <w:lang w:val="kk-KZ" w:eastAsia="ru-RU"/>
        </w:rPr>
        <w:t xml:space="preserve"> 2007 ж 8 қыркүйек күні ашылды.Бұл жерде бұрын Қобыланды батырдың моласы болған.Батырға арнап өз заманында кесене тұрғызылған.Сәулетшісі – Бек Ибраев. Кешеннің құрамына Қобыланды батырға арналған мазар(батырдың дулығасы іспетес), пішіні садақ сияқты ғимарат(онда батырға арналған «Даңқ» бөлмесі және бірнеше белгітастар қойылған. Ол тастар кезінде Қобыланды батыр табынған қасиетті тастар болып саналып, «Қайрақ тас « аталған.</w:t>
      </w:r>
    </w:p>
    <w:p w:rsidR="00D07A00" w:rsidRPr="008A28C9" w:rsidRDefault="00D07A00"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8A28C9">
        <w:rPr>
          <w:rFonts w:ascii="Times New Roman" w:eastAsia="Times New Roman" w:hAnsi="Times New Roman" w:cs="Times New Roman"/>
          <w:b/>
          <w:color w:val="000000" w:themeColor="text1"/>
          <w:sz w:val="28"/>
          <w:szCs w:val="28"/>
          <w:lang w:val="kk-KZ" w:eastAsia="ru-RU"/>
        </w:rPr>
        <w:t>Исатай батыр кесенесі-</w:t>
      </w:r>
      <w:r w:rsidR="008A28C9" w:rsidRPr="008A28C9">
        <w:rPr>
          <w:rFonts w:ascii="Times New Roman" w:eastAsia="Times New Roman" w:hAnsi="Times New Roman" w:cs="Times New Roman"/>
          <w:b/>
          <w:color w:val="000000" w:themeColor="text1"/>
          <w:sz w:val="28"/>
          <w:szCs w:val="28"/>
          <w:lang w:val="kk-KZ" w:eastAsia="ru-RU"/>
        </w:rPr>
        <w:t xml:space="preserve"> </w:t>
      </w:r>
      <w:r w:rsidR="008A28C9">
        <w:rPr>
          <w:rFonts w:ascii="Times New Roman" w:eastAsia="Times New Roman" w:hAnsi="Times New Roman" w:cs="Times New Roman"/>
          <w:color w:val="000000" w:themeColor="text1"/>
          <w:sz w:val="28"/>
          <w:szCs w:val="28"/>
          <w:lang w:val="kk-KZ" w:eastAsia="ru-RU"/>
        </w:rPr>
        <w:t xml:space="preserve">Ақтөбе облысының Шейітсай елді мекенінде </w:t>
      </w:r>
      <w:r w:rsidR="0032470F">
        <w:rPr>
          <w:rFonts w:ascii="Times New Roman" w:eastAsia="Times New Roman" w:hAnsi="Times New Roman" w:cs="Times New Roman"/>
          <w:color w:val="000000" w:themeColor="text1"/>
          <w:sz w:val="28"/>
          <w:szCs w:val="28"/>
          <w:lang w:val="kk-KZ" w:eastAsia="ru-RU"/>
        </w:rPr>
        <w:t>тұрғызылды. Батырдың сүйегі де осы жерге жерленген деген дерек бар.Кесене Атырау азаматтарының қолдауымен салынған. Биіктігі 10,5 метрді,ені 6 м қүрайды. Кесене ішінде Исатай батырдың және оның ұлы Оспанның өмір сүрген жылдары мен Исатай батырдың бейнесі, соынмен бірге Махамбет ақынның «Арыстан Туған Исатай, дегеніне жете алмай, Арманда өтіп кетті деп, Қианлсаңыз біздерге, Мың сан рахмет сіздерге»деген өлең жолдары қашап жазылған.</w:t>
      </w:r>
    </w:p>
    <w:p w:rsidR="00182E20" w:rsidRDefault="00E23772" w:rsidP="00CC08C4">
      <w:pPr>
        <w:shd w:val="clear" w:color="auto" w:fill="FFFFFF"/>
        <w:spacing w:after="0" w:line="338" w:lineRule="atLeast"/>
        <w:jc w:val="both"/>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008A28C9" w:rsidRPr="008A28C9">
        <w:rPr>
          <w:rFonts w:ascii="Times New Roman" w:eastAsia="Times New Roman" w:hAnsi="Times New Roman" w:cs="Times New Roman"/>
          <w:b/>
          <w:color w:val="000000" w:themeColor="text1"/>
          <w:sz w:val="28"/>
          <w:szCs w:val="28"/>
          <w:lang w:val="kk-KZ" w:eastAsia="ru-RU"/>
        </w:rPr>
        <w:t>Әйтеке би ауданындағы Әбілқ</w:t>
      </w:r>
      <w:r>
        <w:rPr>
          <w:rFonts w:ascii="Times New Roman" w:eastAsia="Times New Roman" w:hAnsi="Times New Roman" w:cs="Times New Roman"/>
          <w:b/>
          <w:color w:val="000000" w:themeColor="text1"/>
          <w:sz w:val="28"/>
          <w:szCs w:val="28"/>
          <w:lang w:val="kk-KZ" w:eastAsia="ru-RU"/>
        </w:rPr>
        <w:t>айыр хан жерленген «Хан моласы»</w:t>
      </w:r>
      <w:r w:rsidRPr="00E23772">
        <w:rPr>
          <w:rFonts w:ascii="Times New Roman" w:eastAsia="Times New Roman" w:hAnsi="Times New Roman" w:cs="Times New Roman"/>
          <w:color w:val="000000" w:themeColor="text1"/>
          <w:sz w:val="28"/>
          <w:szCs w:val="28"/>
          <w:lang w:val="kk-KZ" w:eastAsia="ru-RU"/>
        </w:rPr>
        <w:t xml:space="preserve"> Кіші Жүздің ханы Әбілқайыр Мұхаммед Қазы Баһадүр жерленген орын. Әйтеке би ауданы Толыбай ауылынан</w:t>
      </w:r>
      <w:r>
        <w:rPr>
          <w:rFonts w:ascii="Times New Roman" w:eastAsia="Times New Roman" w:hAnsi="Times New Roman" w:cs="Times New Roman"/>
          <w:color w:val="000000" w:themeColor="text1"/>
          <w:sz w:val="28"/>
          <w:szCs w:val="28"/>
          <w:lang w:val="kk-KZ" w:eastAsia="ru-RU"/>
        </w:rPr>
        <w:t xml:space="preserve"> шығысқа қарай 90 шақырым ,Қабырға өзенінің Өлкейек өзеніне құяр сағасынан батысқа қарай төрт шақырым жерде орналасқан.</w:t>
      </w:r>
    </w:p>
    <w:p w:rsidR="002F061A" w:rsidRDefault="00E23772"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002F061A">
        <w:rPr>
          <w:rFonts w:ascii="Times New Roman" w:eastAsia="Times New Roman" w:hAnsi="Times New Roman" w:cs="Times New Roman"/>
          <w:b/>
          <w:color w:val="000000" w:themeColor="text1"/>
          <w:sz w:val="28"/>
          <w:szCs w:val="28"/>
          <w:lang w:val="kk-KZ" w:eastAsia="ru-RU"/>
        </w:rPr>
        <w:t>Досжан Ишан мешіті-</w:t>
      </w:r>
      <w:r w:rsidR="002F061A" w:rsidRPr="002F061A">
        <w:rPr>
          <w:rFonts w:ascii="Times New Roman" w:eastAsia="Times New Roman" w:hAnsi="Times New Roman" w:cs="Times New Roman"/>
          <w:color w:val="000000" w:themeColor="text1"/>
          <w:sz w:val="28"/>
          <w:szCs w:val="28"/>
          <w:lang w:val="kk-KZ" w:eastAsia="ru-RU"/>
        </w:rPr>
        <w:t>Ақтөбе облысының ресми туристік порталы.</w:t>
      </w:r>
      <w:r w:rsidR="002F061A">
        <w:rPr>
          <w:rFonts w:ascii="Times New Roman" w:eastAsia="Times New Roman" w:hAnsi="Times New Roman" w:cs="Times New Roman"/>
          <w:color w:val="000000" w:themeColor="text1"/>
          <w:sz w:val="28"/>
          <w:szCs w:val="28"/>
          <w:lang w:val="kk-KZ" w:eastAsia="ru-RU"/>
        </w:rPr>
        <w:t xml:space="preserve">Мешіттң ұзындығы шамамен 28 метр,ені 11 метр,биіктігі ғ метр шамасында. Алты бөлмесі бар,терезелері адам бойынан ұзын. Бөлме ішінде </w:t>
      </w:r>
      <w:r w:rsidR="002F061A">
        <w:rPr>
          <w:rFonts w:ascii="Times New Roman" w:eastAsia="Times New Roman" w:hAnsi="Times New Roman" w:cs="Times New Roman"/>
          <w:color w:val="000000" w:themeColor="text1"/>
          <w:sz w:val="28"/>
          <w:szCs w:val="28"/>
          <w:lang w:val="kk-KZ" w:eastAsia="ru-RU"/>
        </w:rPr>
        <w:lastRenderedPageBreak/>
        <w:t xml:space="preserve">ешқандай тіреу жоқ. Терезесінде ешқандай қиық, белдік жоқ, күмбез бұранда түрінде жасалған. Мешіт ішінде аят хадистер қызыл бояумен боялған. Кіре берісте азан айтатын мұнарасы болған.Қазіргі уақытта бұл мешіттің төбесі құлаған, қабырғалары ғана тұр. Бұл мешітте ишандар, сопылар білім алып, елге қызмет еткен. </w:t>
      </w:r>
    </w:p>
    <w:p w:rsidR="0032470F" w:rsidRPr="00597332" w:rsidRDefault="002F061A"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Досжан Қашақұлы – белгілі діни қайраткер. Кіші жүз табын руының Қоңы тайпасынан.</w:t>
      </w:r>
      <w:r w:rsidR="003F4692">
        <w:rPr>
          <w:rFonts w:ascii="Times New Roman" w:eastAsia="Times New Roman" w:hAnsi="Times New Roman" w:cs="Times New Roman"/>
          <w:color w:val="000000" w:themeColor="text1"/>
          <w:sz w:val="28"/>
          <w:szCs w:val="28"/>
          <w:lang w:val="kk-KZ" w:eastAsia="ru-RU"/>
        </w:rPr>
        <w:t xml:space="preserve"> Құранды жатқа оқып, Меккеден 17 жасында Жас Хазірет атанып елге оралған.</w:t>
      </w:r>
    </w:p>
    <w:p w:rsidR="00182E20" w:rsidRPr="00597332" w:rsidRDefault="003F4692" w:rsidP="00CC08C4">
      <w:pPr>
        <w:shd w:val="clear" w:color="auto" w:fill="FFFFFF"/>
        <w:spacing w:after="0" w:line="338" w:lineRule="atLeast"/>
        <w:jc w:val="both"/>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0032470F">
        <w:rPr>
          <w:rFonts w:ascii="Times New Roman" w:eastAsia="Times New Roman" w:hAnsi="Times New Roman" w:cs="Times New Roman"/>
          <w:b/>
          <w:color w:val="000000" w:themeColor="text1"/>
          <w:sz w:val="28"/>
          <w:szCs w:val="28"/>
          <w:lang w:val="kk-KZ" w:eastAsia="ru-RU"/>
        </w:rPr>
        <w:t xml:space="preserve">Кенесары ханның қарындасы Бопай моласы-(туған-өлген жылдары белгісіз)- </w:t>
      </w:r>
      <w:r w:rsidR="0032470F" w:rsidRPr="0032470F">
        <w:rPr>
          <w:rFonts w:ascii="Times New Roman" w:eastAsia="Times New Roman" w:hAnsi="Times New Roman" w:cs="Times New Roman"/>
          <w:color w:val="000000" w:themeColor="text1"/>
          <w:sz w:val="28"/>
          <w:szCs w:val="28"/>
          <w:lang w:val="kk-KZ" w:eastAsia="ru-RU"/>
        </w:rPr>
        <w:t>К.Қасымұлы көтерілісіне белсене қатысушылардың бірі.Кенесары қарындасы.</w:t>
      </w:r>
      <w:r w:rsidR="0032470F">
        <w:rPr>
          <w:rFonts w:ascii="Times New Roman" w:eastAsia="Times New Roman" w:hAnsi="Times New Roman" w:cs="Times New Roman"/>
          <w:color w:val="000000" w:themeColor="text1"/>
          <w:sz w:val="28"/>
          <w:szCs w:val="28"/>
          <w:lang w:val="kk-KZ" w:eastAsia="ru-RU"/>
        </w:rPr>
        <w:t xml:space="preserve">Жерленген жері- Әйтеке би ауданы, Кілемжайған ауылынан солтүстік батысқа қарай </w:t>
      </w:r>
      <w:r w:rsidR="002F061A">
        <w:rPr>
          <w:rFonts w:ascii="Times New Roman" w:eastAsia="Times New Roman" w:hAnsi="Times New Roman" w:cs="Times New Roman"/>
          <w:color w:val="000000" w:themeColor="text1"/>
          <w:sz w:val="28"/>
          <w:szCs w:val="28"/>
          <w:lang w:val="kk-KZ" w:eastAsia="ru-RU"/>
        </w:rPr>
        <w:t>15 шақырым жерде.</w:t>
      </w:r>
    </w:p>
    <w:p w:rsidR="00182E20" w:rsidRDefault="00182E20"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182E20">
        <w:rPr>
          <w:rFonts w:ascii="Times New Roman" w:eastAsia="Times New Roman" w:hAnsi="Times New Roman" w:cs="Times New Roman"/>
          <w:b/>
          <w:color w:val="000000" w:themeColor="text1"/>
          <w:sz w:val="28"/>
          <w:szCs w:val="28"/>
          <w:lang w:val="kk-KZ" w:eastAsia="ru-RU"/>
        </w:rPr>
        <w:t>Есет -Дәрібай кесенесі-</w:t>
      </w:r>
      <w:r>
        <w:rPr>
          <w:rFonts w:ascii="Times New Roman" w:eastAsia="Times New Roman" w:hAnsi="Times New Roman" w:cs="Times New Roman"/>
          <w:color w:val="000000" w:themeColor="text1"/>
          <w:sz w:val="28"/>
          <w:szCs w:val="28"/>
          <w:lang w:val="kk-KZ" w:eastAsia="ru-RU"/>
        </w:rPr>
        <w:t xml:space="preserve"> ХІХ ғасырда өмір сүрген халық батыры Есет Көтібарұлының құрметіне тұрғызылған ескерткіш.Ол облыстың Шалқар қаласынан 65 шақырым жерде.1980 ж алғашқы нұсқасы, 1993 жылы Шалқар халқының бастамасымен ұлттық нақышта қайта салынды. Кесене құбылаға қарағанда оң жағындағысы-інісі Дәрібайдың тамдарынан тұрады.Осы екі тамның ортасында биік шырақ мұнарасы бар,бұлардың аумағына тас төселген. Мұнара биіктігі-16 метр. Мұнарадағы мрамор тақтаға сол кездегі тариха тұлғалардың аттары жазылған. Кесене басында шырақшы тұрады. Ақтөбе облысындағы туристі бағдарға енгізілген кешен. Есет әулие басына барып түнеушілер көп. Бұл кесене сәулетшісі- «Ұран Бақтыбай баба» ұрпағы- Оразбай Әділбаев. </w:t>
      </w:r>
    </w:p>
    <w:p w:rsidR="00182E20" w:rsidRDefault="00182E20"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sidRPr="008A28C9">
        <w:rPr>
          <w:rFonts w:ascii="Times New Roman" w:eastAsia="Times New Roman" w:hAnsi="Times New Roman" w:cs="Times New Roman"/>
          <w:b/>
          <w:color w:val="000000" w:themeColor="text1"/>
          <w:sz w:val="28"/>
          <w:szCs w:val="28"/>
          <w:lang w:val="kk-KZ" w:eastAsia="ru-RU"/>
        </w:rPr>
        <w:t>Есет Көкіұлы кесенесі-</w:t>
      </w:r>
      <w:r>
        <w:rPr>
          <w:rFonts w:ascii="Times New Roman" w:eastAsia="Times New Roman" w:hAnsi="Times New Roman" w:cs="Times New Roman"/>
          <w:color w:val="000000" w:themeColor="text1"/>
          <w:sz w:val="28"/>
          <w:szCs w:val="28"/>
          <w:lang w:val="kk-KZ" w:eastAsia="ru-RU"/>
        </w:rPr>
        <w:t xml:space="preserve">Ақтөбе қаласынан 35 оңтүстік-шығыс,Бестамақ а жанында биік төбенің ұшар басында.Есет тамы 1950 жыл салынған.уақыт озғасын жер болып кеткен. Екінші рет 1979 ж жергілікті тұрғындар батырдың әруағын сыйлап, биіктігі 1,5 метр, ені 3 м </w:t>
      </w:r>
      <w:r w:rsidR="008A28C9">
        <w:rPr>
          <w:rFonts w:ascii="Times New Roman" w:eastAsia="Times New Roman" w:hAnsi="Times New Roman" w:cs="Times New Roman"/>
          <w:color w:val="000000" w:themeColor="text1"/>
          <w:sz w:val="28"/>
          <w:szCs w:val="28"/>
          <w:lang w:val="kk-KZ" w:eastAsia="ru-RU"/>
        </w:rPr>
        <w:t>ұзыныдығы 5 м етіп кірпіштен салған. Алайда діни нанымға табынушылық деп кезінде кесене құлатылған. 1992 жылы халық қаражатына  Маңғыстау ұлутасы мен мәрмәр пайдаланыылып, қазақтың киіз үй күмбезіндей кесене тұрғызылды.</w:t>
      </w:r>
    </w:p>
    <w:p w:rsidR="002F061A" w:rsidRPr="00597332" w:rsidRDefault="002F061A" w:rsidP="00CC08C4">
      <w:pPr>
        <w:shd w:val="clear" w:color="auto" w:fill="FFFFFF"/>
        <w:spacing w:after="0" w:line="338" w:lineRule="atLeast"/>
        <w:jc w:val="both"/>
        <w:rPr>
          <w:rFonts w:ascii="Times New Roman" w:eastAsia="Times New Roman" w:hAnsi="Times New Roman" w:cs="Times New Roman"/>
          <w:b/>
          <w:color w:val="000000" w:themeColor="text1"/>
          <w:sz w:val="28"/>
          <w:szCs w:val="28"/>
          <w:lang w:val="kk-KZ" w:eastAsia="ru-RU"/>
        </w:rPr>
      </w:pPr>
      <w:r w:rsidRPr="00597332">
        <w:rPr>
          <w:rFonts w:ascii="Times New Roman" w:eastAsia="Times New Roman" w:hAnsi="Times New Roman" w:cs="Times New Roman"/>
          <w:b/>
          <w:color w:val="000000" w:themeColor="text1"/>
          <w:sz w:val="28"/>
          <w:szCs w:val="28"/>
          <w:lang w:val="kk-KZ" w:eastAsia="ru-RU"/>
        </w:rPr>
        <w:t>Хромтау ауданындағы Ойсылқара қорымы</w:t>
      </w:r>
      <w:r>
        <w:rPr>
          <w:rFonts w:ascii="Times New Roman" w:eastAsia="Times New Roman" w:hAnsi="Times New Roman" w:cs="Times New Roman"/>
          <w:color w:val="000000" w:themeColor="text1"/>
          <w:sz w:val="28"/>
          <w:szCs w:val="28"/>
          <w:lang w:val="kk-KZ" w:eastAsia="ru-RU"/>
        </w:rPr>
        <w:t>-</w:t>
      </w:r>
      <w:r w:rsidR="003F4692">
        <w:rPr>
          <w:rFonts w:ascii="Times New Roman" w:eastAsia="Times New Roman" w:hAnsi="Times New Roman" w:cs="Times New Roman"/>
          <w:color w:val="000000" w:themeColor="text1"/>
          <w:sz w:val="28"/>
          <w:szCs w:val="28"/>
          <w:lang w:val="kk-KZ" w:eastAsia="ru-RU"/>
        </w:rPr>
        <w:t>Ақтөбе облысының Хромтау ауданындағы ең ірі мемориалдық кешен. Қорымның эпонимі әулие,түйенің пірі Ойсылқара болып саналды.Бұл кешен 18-20 ғғ шығыстан батысқа қарай созылған 150 бейіт орналасқа</w:t>
      </w:r>
      <w:r w:rsidR="00DF0029">
        <w:rPr>
          <w:rFonts w:ascii="Times New Roman" w:eastAsia="Times New Roman" w:hAnsi="Times New Roman" w:cs="Times New Roman"/>
          <w:color w:val="000000" w:themeColor="text1"/>
          <w:sz w:val="28"/>
          <w:szCs w:val="28"/>
          <w:lang w:val="kk-KZ" w:eastAsia="ru-RU"/>
        </w:rPr>
        <w:t>н дәстүрлі ескерткіштерден құралған көне қорым.</w:t>
      </w:r>
    </w:p>
    <w:p w:rsidR="003F4692" w:rsidRPr="002F0393" w:rsidRDefault="003F4692" w:rsidP="003F4692">
      <w:pPr>
        <w:shd w:val="clear" w:color="auto" w:fill="FFFFFF"/>
        <w:spacing w:after="0" w:line="338" w:lineRule="atLeast"/>
        <w:jc w:val="both"/>
        <w:rPr>
          <w:rFonts w:ascii="Times New Roman" w:eastAsia="Times New Roman" w:hAnsi="Times New Roman" w:cs="Times New Roman"/>
          <w:b/>
          <w:color w:val="000000" w:themeColor="text1"/>
          <w:sz w:val="28"/>
          <w:szCs w:val="28"/>
          <w:lang w:val="kk-KZ" w:eastAsia="ru-RU"/>
        </w:rPr>
      </w:pPr>
      <w:r w:rsidRPr="00597332">
        <w:rPr>
          <w:rFonts w:ascii="Times New Roman" w:eastAsia="Times New Roman" w:hAnsi="Times New Roman" w:cs="Times New Roman"/>
          <w:b/>
          <w:color w:val="000000" w:themeColor="text1"/>
          <w:sz w:val="28"/>
          <w:szCs w:val="28"/>
          <w:lang w:val="kk-KZ" w:eastAsia="ru-RU"/>
        </w:rPr>
        <w:t>Ырғыз ауданындағы Жаманшың метеорит кратері</w:t>
      </w:r>
      <w:r w:rsidR="00DF0029" w:rsidRPr="00597332">
        <w:rPr>
          <w:rFonts w:ascii="Times New Roman" w:eastAsia="Times New Roman" w:hAnsi="Times New Roman" w:cs="Times New Roman"/>
          <w:b/>
          <w:color w:val="000000" w:themeColor="text1"/>
          <w:sz w:val="28"/>
          <w:szCs w:val="28"/>
          <w:lang w:val="kk-KZ" w:eastAsia="ru-RU"/>
        </w:rPr>
        <w:t>-</w:t>
      </w:r>
      <w:r w:rsidR="00597332">
        <w:rPr>
          <w:rFonts w:ascii="Times New Roman" w:eastAsia="Times New Roman" w:hAnsi="Times New Roman" w:cs="Times New Roman"/>
          <w:color w:val="000000" w:themeColor="text1"/>
          <w:sz w:val="28"/>
          <w:szCs w:val="28"/>
          <w:lang w:val="kk-KZ" w:eastAsia="ru-RU"/>
        </w:rPr>
        <w:t>планетамыздағы теңдесі жоқ табиғатың ғажайып құбылысы- Жаманшың метеорит кратері. Ғалымдардың пайымдауынша 700 мың жыл бұрын осы Жаманшыңға алып метеорит түскен. Сол 10 мыңдаған мегатонна бомбаның қуатындай жарылыстан тереңдігі- 700 м, диаметрі 5,5 шақырымға созылған шұңқыр пайда болған.Соның әсерінен импактит, тектит, иргизит жыныстары пайда болған.</w:t>
      </w:r>
    </w:p>
    <w:p w:rsidR="003F4692" w:rsidRDefault="00E23772" w:rsidP="003F4692">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lastRenderedPageBreak/>
        <w:t xml:space="preserve">   </w:t>
      </w:r>
      <w:r w:rsidR="003F4692" w:rsidRPr="002F0393">
        <w:rPr>
          <w:rFonts w:ascii="Times New Roman" w:eastAsia="Times New Roman" w:hAnsi="Times New Roman" w:cs="Times New Roman"/>
          <w:b/>
          <w:color w:val="000000" w:themeColor="text1"/>
          <w:sz w:val="28"/>
          <w:szCs w:val="28"/>
          <w:lang w:val="kk-KZ" w:eastAsia="ru-RU"/>
        </w:rPr>
        <w:t>Алға ауданындағы Әубәкір Кердерінің кесенесі</w:t>
      </w:r>
      <w:r w:rsidR="00597332">
        <w:rPr>
          <w:rFonts w:ascii="Times New Roman" w:eastAsia="Times New Roman" w:hAnsi="Times New Roman" w:cs="Times New Roman"/>
          <w:color w:val="000000" w:themeColor="text1"/>
          <w:sz w:val="28"/>
          <w:szCs w:val="28"/>
          <w:lang w:val="kk-KZ" w:eastAsia="ru-RU"/>
        </w:rPr>
        <w:t>-</w:t>
      </w:r>
      <w:r w:rsidR="00597332" w:rsidRPr="00597332">
        <w:rPr>
          <w:rFonts w:ascii="Times New Roman" w:eastAsia="Times New Roman" w:hAnsi="Times New Roman" w:cs="Times New Roman"/>
          <w:color w:val="000000" w:themeColor="text1"/>
          <w:sz w:val="28"/>
          <w:szCs w:val="28"/>
          <w:lang w:val="kk-KZ" w:eastAsia="ru-RU"/>
        </w:rPr>
        <w:t xml:space="preserve"> </w:t>
      </w:r>
      <w:r w:rsidR="00597332">
        <w:rPr>
          <w:rFonts w:ascii="Times New Roman" w:eastAsia="Times New Roman" w:hAnsi="Times New Roman" w:cs="Times New Roman"/>
          <w:color w:val="000000" w:themeColor="text1"/>
          <w:sz w:val="28"/>
          <w:szCs w:val="28"/>
          <w:lang w:val="kk-KZ" w:eastAsia="ru-RU"/>
        </w:rPr>
        <w:t>Ә.Кердері –ақын.Зираты-Жабасай қорымында.</w:t>
      </w:r>
    </w:p>
    <w:p w:rsidR="00D07A00" w:rsidRDefault="00E23772"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003F4692" w:rsidRPr="002F0393">
        <w:rPr>
          <w:rFonts w:ascii="Times New Roman" w:eastAsia="Times New Roman" w:hAnsi="Times New Roman" w:cs="Times New Roman"/>
          <w:b/>
          <w:color w:val="000000" w:themeColor="text1"/>
          <w:sz w:val="28"/>
          <w:szCs w:val="28"/>
          <w:lang w:val="kk-KZ" w:eastAsia="ru-RU"/>
        </w:rPr>
        <w:t>Байғанин ауданындағы Қызылүйік ғибадатханасы</w:t>
      </w:r>
      <w:r w:rsidR="00597332" w:rsidRPr="002F0393">
        <w:rPr>
          <w:rFonts w:ascii="Times New Roman" w:eastAsia="Times New Roman" w:hAnsi="Times New Roman" w:cs="Times New Roman"/>
          <w:b/>
          <w:color w:val="000000" w:themeColor="text1"/>
          <w:sz w:val="28"/>
          <w:szCs w:val="28"/>
          <w:lang w:val="kk-KZ" w:eastAsia="ru-RU"/>
        </w:rPr>
        <w:t>-</w:t>
      </w:r>
      <w:r w:rsidR="00597332">
        <w:rPr>
          <w:rFonts w:ascii="Times New Roman" w:eastAsia="Times New Roman" w:hAnsi="Times New Roman" w:cs="Times New Roman"/>
          <w:color w:val="000000" w:themeColor="text1"/>
          <w:sz w:val="28"/>
          <w:szCs w:val="28"/>
          <w:lang w:val="kk-KZ" w:eastAsia="ru-RU"/>
        </w:rPr>
        <w:t>Байғанин ауданы, Дияр ауылынан 65 км оңтүстік шығыста орналасқан.1999 ж зерттелген. Қызғылт ұлутас пен топырақтан салынған  ескерткішті ашық күндері алқызыл болып тұрғандықтан «Қызылүйік» деп атаған. Кешен негізгі салт-жоралық ғимараттан ор және ор іші құрылымдарынан</w:t>
      </w:r>
      <w:r w:rsidR="002F0393">
        <w:rPr>
          <w:rFonts w:ascii="Times New Roman" w:eastAsia="Times New Roman" w:hAnsi="Times New Roman" w:cs="Times New Roman"/>
          <w:color w:val="000000" w:themeColor="text1"/>
          <w:sz w:val="28"/>
          <w:szCs w:val="28"/>
          <w:lang w:val="kk-KZ" w:eastAsia="ru-RU"/>
        </w:rPr>
        <w:t>, ғибадатхана ішіндгі ғұрыптық қоршаулар мен тігінен қойылған сарматтық тас мүсіндерден тұрады.</w:t>
      </w:r>
    </w:p>
    <w:p w:rsidR="00D07A00" w:rsidRPr="003F4692" w:rsidRDefault="003F4692" w:rsidP="00CC08C4">
      <w:pPr>
        <w:shd w:val="clear" w:color="auto" w:fill="FFFFFF"/>
        <w:spacing w:after="0" w:line="338" w:lineRule="atLeast"/>
        <w:jc w:val="both"/>
        <w:rPr>
          <w:rFonts w:ascii="Times New Roman" w:eastAsia="Times New Roman" w:hAnsi="Times New Roman" w:cs="Times New Roman"/>
          <w:b/>
          <w:color w:val="000000" w:themeColor="text1"/>
          <w:sz w:val="28"/>
          <w:szCs w:val="28"/>
          <w:lang w:val="kk-KZ" w:eastAsia="ru-RU"/>
        </w:rPr>
      </w:pPr>
      <w:r w:rsidRPr="003F4692">
        <w:rPr>
          <w:rFonts w:ascii="Times New Roman" w:eastAsia="Times New Roman" w:hAnsi="Times New Roman" w:cs="Times New Roman"/>
          <w:b/>
          <w:color w:val="000000" w:themeColor="text1"/>
          <w:sz w:val="28"/>
          <w:szCs w:val="28"/>
          <w:lang w:val="kk-KZ" w:eastAsia="ru-RU"/>
        </w:rPr>
        <w:t>Кері байланыс</w:t>
      </w:r>
    </w:p>
    <w:p w:rsidR="003F4692" w:rsidRPr="00430FB6" w:rsidRDefault="003F4692"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Саяхат сабақтан алған әсерлерін, өз ойларын ортаға салады. Сұрақтар қояды.</w:t>
      </w:r>
    </w:p>
    <w:p w:rsidR="00D07A00" w:rsidRPr="00430FB6" w:rsidRDefault="003F4692" w:rsidP="00CC08C4">
      <w:pPr>
        <w:shd w:val="clear" w:color="auto" w:fill="FFFFFF"/>
        <w:spacing w:after="0" w:line="338" w:lineRule="atLeast"/>
        <w:jc w:val="both"/>
        <w:rPr>
          <w:rFonts w:ascii="Times New Roman" w:eastAsia="Times New Roman" w:hAnsi="Times New Roman" w:cs="Times New Roman"/>
          <w:b/>
          <w:color w:val="000000" w:themeColor="text1"/>
          <w:sz w:val="28"/>
          <w:szCs w:val="28"/>
          <w:lang w:val="kk-KZ" w:eastAsia="ru-RU"/>
        </w:rPr>
      </w:pPr>
      <w:r w:rsidRPr="00430FB6">
        <w:rPr>
          <w:rFonts w:ascii="Times New Roman" w:eastAsia="Times New Roman" w:hAnsi="Times New Roman" w:cs="Times New Roman"/>
          <w:b/>
          <w:color w:val="000000" w:themeColor="text1"/>
          <w:sz w:val="28"/>
          <w:szCs w:val="28"/>
          <w:lang w:val="kk-KZ" w:eastAsia="ru-RU"/>
        </w:rPr>
        <w:t>-Қорытынды</w:t>
      </w:r>
    </w:p>
    <w:p w:rsidR="00E23772" w:rsidRDefault="00E23772"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Қазақ халқы қашанда киелі, қасиетті жерлерін ардақ тұтып, тағзым етіп табынған. Көне ескерткіштеріміз бен кесенелеріміз уақыт озып, көнеріп жатса «Мәдени мұра» бағдарламасы негізінде қайта қалпына келтірілуде. Бұл құнды мұраларымыз қашанда мемлекет қорғауында. </w:t>
      </w:r>
      <w:r w:rsidR="00430FB6">
        <w:rPr>
          <w:rFonts w:ascii="Times New Roman" w:eastAsia="Times New Roman" w:hAnsi="Times New Roman" w:cs="Times New Roman"/>
          <w:color w:val="000000" w:themeColor="text1"/>
          <w:sz w:val="28"/>
          <w:szCs w:val="28"/>
          <w:lang w:val="kk-KZ" w:eastAsia="ru-RU"/>
        </w:rPr>
        <w:t xml:space="preserve"> Және бұл мұраларымызға біздің де құрметіміз зор болу керек.</w:t>
      </w:r>
    </w:p>
    <w:p w:rsidR="003F4692" w:rsidRDefault="003F4692"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p>
    <w:p w:rsidR="00D07A00" w:rsidRDefault="00D07A00"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p>
    <w:p w:rsidR="00D07A00" w:rsidRPr="00CC08C4" w:rsidRDefault="00D07A00" w:rsidP="00CC08C4">
      <w:pPr>
        <w:shd w:val="clear" w:color="auto" w:fill="FFFFFF"/>
        <w:spacing w:after="0" w:line="338" w:lineRule="atLeast"/>
        <w:jc w:val="both"/>
        <w:rPr>
          <w:rFonts w:ascii="Times New Roman" w:eastAsia="Times New Roman" w:hAnsi="Times New Roman" w:cs="Times New Roman"/>
          <w:color w:val="000000" w:themeColor="text1"/>
          <w:sz w:val="28"/>
          <w:szCs w:val="28"/>
          <w:lang w:val="kk-KZ" w:eastAsia="ru-RU"/>
        </w:rPr>
      </w:pPr>
    </w:p>
    <w:p w:rsidR="004E741A" w:rsidRPr="004E741A" w:rsidRDefault="004E741A" w:rsidP="004E741A">
      <w:pPr>
        <w:shd w:val="clear" w:color="auto" w:fill="FFFFFF"/>
        <w:spacing w:after="0" w:line="338" w:lineRule="atLeast"/>
        <w:jc w:val="both"/>
        <w:rPr>
          <w:rFonts w:ascii="Times New Roman" w:eastAsia="Times New Roman" w:hAnsi="Times New Roman" w:cs="Times New Roman"/>
          <w:color w:val="444444"/>
          <w:sz w:val="28"/>
          <w:szCs w:val="28"/>
          <w:lang w:val="kk-KZ" w:eastAsia="ru-RU"/>
        </w:rPr>
      </w:pPr>
    </w:p>
    <w:p w:rsidR="00694EF5" w:rsidRDefault="00694EF5" w:rsidP="00B05EA0">
      <w:pPr>
        <w:spacing w:after="0"/>
        <w:rPr>
          <w:rFonts w:ascii="Times New Roman" w:hAnsi="Times New Roman" w:cs="Times New Roman"/>
          <w:sz w:val="28"/>
          <w:szCs w:val="28"/>
          <w:lang w:val="kk-KZ"/>
        </w:rPr>
      </w:pPr>
    </w:p>
    <w:p w:rsidR="004E741A" w:rsidRDefault="004E741A" w:rsidP="00B05EA0">
      <w:pPr>
        <w:spacing w:after="0"/>
        <w:rPr>
          <w:rFonts w:ascii="Times New Roman" w:hAnsi="Times New Roman" w:cs="Times New Roman"/>
          <w:sz w:val="28"/>
          <w:szCs w:val="28"/>
          <w:lang w:val="kk-KZ"/>
        </w:rPr>
      </w:pPr>
    </w:p>
    <w:p w:rsidR="004E741A" w:rsidRPr="00B05EA0" w:rsidRDefault="004E741A" w:rsidP="00B05EA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02A33" w:rsidRDefault="00502A33" w:rsidP="00502A33">
      <w:pPr>
        <w:spacing w:after="0"/>
        <w:rPr>
          <w:rFonts w:ascii="Times New Roman" w:hAnsi="Times New Roman" w:cs="Times New Roman"/>
          <w:sz w:val="28"/>
          <w:szCs w:val="28"/>
          <w:lang w:val="kk-KZ"/>
        </w:rPr>
      </w:pPr>
    </w:p>
    <w:p w:rsidR="00502A33" w:rsidRPr="00502A33" w:rsidRDefault="00502A33" w:rsidP="00502A33">
      <w:pPr>
        <w:spacing w:after="0"/>
        <w:rPr>
          <w:rFonts w:ascii="Times New Roman" w:hAnsi="Times New Roman" w:cs="Times New Roman"/>
          <w:sz w:val="28"/>
          <w:szCs w:val="28"/>
          <w:lang w:val="kk-KZ"/>
        </w:rPr>
      </w:pPr>
    </w:p>
    <w:sectPr w:rsidR="00502A33" w:rsidRPr="00502A33" w:rsidSect="00A77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134E"/>
    <w:multiLevelType w:val="hybridMultilevel"/>
    <w:tmpl w:val="5F7235D6"/>
    <w:lvl w:ilvl="0" w:tplc="2062C1E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6268E"/>
    <w:multiLevelType w:val="hybridMultilevel"/>
    <w:tmpl w:val="46E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A58FC"/>
    <w:multiLevelType w:val="hybridMultilevel"/>
    <w:tmpl w:val="81589CC8"/>
    <w:lvl w:ilvl="0" w:tplc="63BEE7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8D3404"/>
    <w:multiLevelType w:val="hybridMultilevel"/>
    <w:tmpl w:val="994EDDD0"/>
    <w:lvl w:ilvl="0" w:tplc="5750F6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A33"/>
    <w:rsid w:val="00182E20"/>
    <w:rsid w:val="001E1674"/>
    <w:rsid w:val="002B0578"/>
    <w:rsid w:val="002F0393"/>
    <w:rsid w:val="002F061A"/>
    <w:rsid w:val="0032470F"/>
    <w:rsid w:val="003F4692"/>
    <w:rsid w:val="00430FB6"/>
    <w:rsid w:val="004E741A"/>
    <w:rsid w:val="00502A33"/>
    <w:rsid w:val="00597332"/>
    <w:rsid w:val="00690535"/>
    <w:rsid w:val="00694EF5"/>
    <w:rsid w:val="00711D03"/>
    <w:rsid w:val="008A28C9"/>
    <w:rsid w:val="009B7055"/>
    <w:rsid w:val="00A7728C"/>
    <w:rsid w:val="00B05EA0"/>
    <w:rsid w:val="00B667E6"/>
    <w:rsid w:val="00CC08C4"/>
    <w:rsid w:val="00D07A00"/>
    <w:rsid w:val="00DF0029"/>
    <w:rsid w:val="00E23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A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1</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Кайрат</dc:creator>
  <cp:lastModifiedBy>Кайрат</cp:lastModifiedBy>
  <cp:revision>6</cp:revision>
  <dcterms:created xsi:type="dcterms:W3CDTF">2021-04-12T11:02:00Z</dcterms:created>
  <dcterms:modified xsi:type="dcterms:W3CDTF">2021-04-13T05:47:00Z</dcterms:modified>
</cp:coreProperties>
</file>