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3159DC">
      <w:pPr>
        <w:spacing w:after="0" w:line="240" w:lineRule="auto"/>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A0471E" w:rsidRDefault="00A0471E" w:rsidP="00A0471E">
      <w:pPr>
        <w:spacing w:after="0" w:line="240" w:lineRule="auto"/>
        <w:jc w:val="center"/>
        <w:rPr>
          <w:rFonts w:ascii="Times New Roman" w:hAnsi="Times New Roman"/>
          <w:b/>
          <w:color w:val="000000"/>
          <w:sz w:val="28"/>
          <w:szCs w:val="28"/>
          <w:lang w:val="kk-KZ"/>
        </w:rPr>
      </w:pPr>
    </w:p>
    <w:p w:rsidR="00097E1B" w:rsidRDefault="00A0471E" w:rsidP="00A0471E">
      <w:pPr>
        <w:spacing w:after="0" w:line="240" w:lineRule="auto"/>
        <w:jc w:val="center"/>
        <w:rPr>
          <w:rFonts w:ascii="Times New Roman" w:hAnsi="Times New Roman"/>
          <w:b/>
          <w:color w:val="000000"/>
          <w:sz w:val="28"/>
          <w:szCs w:val="28"/>
          <w:lang w:val="kk-KZ"/>
        </w:rPr>
      </w:pPr>
      <w:r w:rsidRPr="00052EDC">
        <w:rPr>
          <w:rFonts w:ascii="Times New Roman" w:hAnsi="Times New Roman"/>
          <w:b/>
          <w:color w:val="000000"/>
          <w:sz w:val="28"/>
          <w:szCs w:val="28"/>
          <w:lang w:val="kk-KZ"/>
        </w:rPr>
        <w:t>«Ақтөбе облысының білім  басқармасы</w:t>
      </w:r>
    </w:p>
    <w:p w:rsidR="00097E1B" w:rsidRDefault="00A0471E" w:rsidP="00097E1B">
      <w:pPr>
        <w:spacing w:after="0" w:line="240" w:lineRule="auto"/>
        <w:jc w:val="center"/>
        <w:rPr>
          <w:rFonts w:ascii="Times New Roman" w:hAnsi="Times New Roman"/>
          <w:b/>
          <w:color w:val="000000"/>
          <w:sz w:val="28"/>
          <w:szCs w:val="28"/>
          <w:lang w:val="kk-KZ"/>
        </w:rPr>
      </w:pPr>
      <w:r w:rsidRPr="00052EDC">
        <w:rPr>
          <w:rFonts w:ascii="Times New Roman" w:hAnsi="Times New Roman"/>
          <w:b/>
          <w:color w:val="000000"/>
          <w:sz w:val="28"/>
          <w:szCs w:val="28"/>
          <w:lang w:val="kk-KZ"/>
        </w:rPr>
        <w:t xml:space="preserve"> Әйтеке би ауданының</w:t>
      </w:r>
      <w:r w:rsidR="00097E1B">
        <w:rPr>
          <w:rFonts w:ascii="Times New Roman" w:hAnsi="Times New Roman"/>
          <w:b/>
          <w:color w:val="000000"/>
          <w:sz w:val="28"/>
          <w:szCs w:val="28"/>
          <w:lang w:val="kk-KZ"/>
        </w:rPr>
        <w:t xml:space="preserve"> </w:t>
      </w:r>
      <w:r w:rsidRPr="00052EDC">
        <w:rPr>
          <w:rFonts w:ascii="Times New Roman" w:hAnsi="Times New Roman"/>
          <w:b/>
          <w:color w:val="000000"/>
          <w:sz w:val="28"/>
          <w:szCs w:val="28"/>
          <w:lang w:val="kk-KZ"/>
        </w:rPr>
        <w:t>білім бөлімі» мемл</w:t>
      </w:r>
      <w:r>
        <w:rPr>
          <w:rFonts w:ascii="Times New Roman" w:hAnsi="Times New Roman"/>
          <w:b/>
          <w:color w:val="000000"/>
          <w:sz w:val="28"/>
          <w:szCs w:val="28"/>
          <w:lang w:val="kk-KZ"/>
        </w:rPr>
        <w:t xml:space="preserve">екеттік </w:t>
      </w:r>
      <w:r w:rsidR="00097E1B">
        <w:rPr>
          <w:rFonts w:ascii="Times New Roman" w:hAnsi="Times New Roman"/>
          <w:b/>
          <w:color w:val="000000"/>
          <w:sz w:val="28"/>
          <w:szCs w:val="28"/>
          <w:lang w:val="kk-KZ"/>
        </w:rPr>
        <w:t xml:space="preserve"> мекемесінің</w:t>
      </w:r>
    </w:p>
    <w:p w:rsidR="00A0471E" w:rsidRPr="00097E1B" w:rsidRDefault="00097E1B" w:rsidP="00097E1B">
      <w:pPr>
        <w:spacing w:after="0" w:line="240"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 xml:space="preserve"> «Қыналы негізгі орта білім беретін мектеп </w:t>
      </w:r>
      <w:r w:rsidR="00A0471E" w:rsidRPr="00052EDC">
        <w:rPr>
          <w:rFonts w:ascii="Times New Roman" w:hAnsi="Times New Roman"/>
          <w:b/>
          <w:color w:val="000000"/>
          <w:sz w:val="28"/>
          <w:szCs w:val="28"/>
          <w:lang w:val="kk-KZ"/>
        </w:rPr>
        <w:t>»</w:t>
      </w:r>
      <w:r w:rsidR="00A0471E" w:rsidRPr="00052EDC">
        <w:rPr>
          <w:rFonts w:ascii="Times New Roman" w:hAnsi="Times New Roman"/>
          <w:b/>
          <w:sz w:val="28"/>
          <w:szCs w:val="28"/>
          <w:lang w:val="kk-KZ"/>
        </w:rPr>
        <w:t xml:space="preserve"> коммуналдық мемлекеттік</w:t>
      </w:r>
    </w:p>
    <w:p w:rsidR="00A0471E" w:rsidRPr="00877A33" w:rsidRDefault="00A0471E" w:rsidP="00A0471E">
      <w:pPr>
        <w:spacing w:after="0" w:line="240" w:lineRule="auto"/>
        <w:jc w:val="center"/>
        <w:rPr>
          <w:rFonts w:ascii="Times New Roman" w:hAnsi="Times New Roman"/>
          <w:b/>
          <w:sz w:val="28"/>
          <w:szCs w:val="28"/>
          <w:lang w:val="kk-KZ"/>
        </w:rPr>
      </w:pPr>
      <w:r w:rsidRPr="00052EDC">
        <w:rPr>
          <w:rFonts w:ascii="Times New Roman" w:hAnsi="Times New Roman"/>
          <w:b/>
          <w:sz w:val="28"/>
          <w:szCs w:val="28"/>
          <w:lang w:val="kk-KZ"/>
        </w:rPr>
        <w:t>мекемесінің</w:t>
      </w:r>
      <w:r>
        <w:rPr>
          <w:rFonts w:ascii="Times New Roman" w:hAnsi="Times New Roman"/>
          <w:b/>
          <w:sz w:val="28"/>
          <w:szCs w:val="28"/>
          <w:lang w:val="kk-KZ"/>
        </w:rPr>
        <w:t xml:space="preserve"> өзін-өзі бағалау </w:t>
      </w:r>
      <w:r w:rsidRPr="00877A33">
        <w:rPr>
          <w:rFonts w:ascii="Times New Roman" w:hAnsi="Times New Roman"/>
          <w:b/>
          <w:sz w:val="28"/>
          <w:szCs w:val="28"/>
          <w:lang w:val="kk-KZ"/>
        </w:rPr>
        <w:t>нәтижелері</w:t>
      </w:r>
      <w:r>
        <w:rPr>
          <w:rFonts w:ascii="Times New Roman" w:hAnsi="Times New Roman"/>
          <w:b/>
          <w:sz w:val="28"/>
          <w:szCs w:val="28"/>
          <w:lang w:val="kk-KZ"/>
        </w:rPr>
        <w:t>нің</w:t>
      </w:r>
    </w:p>
    <w:p w:rsidR="00A0471E" w:rsidRPr="00877A33" w:rsidRDefault="00A0471E" w:rsidP="00A0471E">
      <w:pPr>
        <w:spacing w:after="0" w:line="240" w:lineRule="auto"/>
        <w:jc w:val="center"/>
        <w:rPr>
          <w:rFonts w:ascii="Times New Roman" w:hAnsi="Times New Roman"/>
          <w:b/>
          <w:sz w:val="28"/>
          <w:szCs w:val="28"/>
          <w:lang w:val="kk-KZ"/>
        </w:rPr>
      </w:pPr>
      <w:r w:rsidRPr="00877A33">
        <w:rPr>
          <w:rFonts w:ascii="Times New Roman" w:hAnsi="Times New Roman"/>
          <w:b/>
          <w:sz w:val="28"/>
          <w:szCs w:val="28"/>
          <w:lang w:val="kk-KZ"/>
        </w:rPr>
        <w:t>ҚОРЫТЫНДЫ</w:t>
      </w:r>
      <w:r>
        <w:rPr>
          <w:rFonts w:ascii="Times New Roman" w:hAnsi="Times New Roman"/>
          <w:b/>
          <w:sz w:val="28"/>
          <w:szCs w:val="28"/>
          <w:lang w:val="kk-KZ"/>
        </w:rPr>
        <w:t>СЫ</w:t>
      </w:r>
    </w:p>
    <w:p w:rsidR="00A0471E" w:rsidRPr="00877A33" w:rsidRDefault="00A0471E" w:rsidP="00A0471E">
      <w:pPr>
        <w:spacing w:after="0" w:line="240" w:lineRule="auto"/>
        <w:jc w:val="both"/>
        <w:rPr>
          <w:rFonts w:ascii="Times New Roman" w:hAnsi="Times New Roman"/>
          <w:sz w:val="28"/>
          <w:szCs w:val="28"/>
          <w:lang w:val="kk-KZ"/>
        </w:rPr>
      </w:pPr>
    </w:p>
    <w:p w:rsidR="00C27637" w:rsidRDefault="00C27637">
      <w:pPr>
        <w:rPr>
          <w:lang w:val="kk-KZ"/>
        </w:rPr>
      </w:pPr>
    </w:p>
    <w:p w:rsidR="00A0471E" w:rsidRDefault="00A0471E">
      <w:pPr>
        <w:rPr>
          <w:lang w:val="kk-KZ"/>
        </w:rPr>
      </w:pPr>
    </w:p>
    <w:p w:rsidR="00A0471E" w:rsidRDefault="00A0471E">
      <w:pPr>
        <w:rPr>
          <w:lang w:val="kk-KZ"/>
        </w:rPr>
      </w:pPr>
    </w:p>
    <w:p w:rsidR="00A0471E" w:rsidRDefault="00A0471E">
      <w:pPr>
        <w:rPr>
          <w:lang w:val="kk-KZ"/>
        </w:rPr>
      </w:pPr>
    </w:p>
    <w:p w:rsidR="00A0471E" w:rsidRDefault="00A0471E">
      <w:pPr>
        <w:rPr>
          <w:lang w:val="kk-KZ"/>
        </w:rPr>
      </w:pPr>
    </w:p>
    <w:p w:rsidR="00A0471E" w:rsidRDefault="00A0471E">
      <w:pPr>
        <w:rPr>
          <w:lang w:val="kk-KZ"/>
        </w:rPr>
      </w:pPr>
    </w:p>
    <w:p w:rsidR="00A0471E" w:rsidRDefault="00A0471E">
      <w:pPr>
        <w:rPr>
          <w:lang w:val="kk-KZ"/>
        </w:rPr>
      </w:pPr>
    </w:p>
    <w:p w:rsidR="00A0471E" w:rsidRDefault="00A0471E">
      <w:pPr>
        <w:rPr>
          <w:lang w:val="kk-KZ"/>
        </w:rPr>
      </w:pPr>
    </w:p>
    <w:p w:rsidR="00A0471E" w:rsidRDefault="00A0471E">
      <w:pPr>
        <w:rPr>
          <w:lang w:val="kk-KZ"/>
        </w:rPr>
      </w:pPr>
    </w:p>
    <w:p w:rsidR="00A0471E" w:rsidRDefault="00A0471E">
      <w:pPr>
        <w:rPr>
          <w:lang w:val="kk-KZ"/>
        </w:rPr>
      </w:pPr>
    </w:p>
    <w:p w:rsidR="00A0471E" w:rsidRDefault="00A0471E">
      <w:pPr>
        <w:rPr>
          <w:lang w:val="kk-KZ"/>
        </w:rPr>
      </w:pPr>
    </w:p>
    <w:p w:rsidR="00A0471E" w:rsidRDefault="00A0471E">
      <w:pPr>
        <w:rPr>
          <w:lang w:val="kk-KZ"/>
        </w:rPr>
      </w:pPr>
    </w:p>
    <w:p w:rsidR="00A0471E" w:rsidRPr="003159DC" w:rsidRDefault="003159DC" w:rsidP="00A0471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Қияқты ауылы</w:t>
      </w:r>
    </w:p>
    <w:p w:rsidR="00A0471E" w:rsidRPr="001819FB" w:rsidRDefault="001819FB" w:rsidP="00A0471E">
      <w:pPr>
        <w:spacing w:after="0" w:line="240" w:lineRule="auto"/>
        <w:jc w:val="center"/>
        <w:rPr>
          <w:rFonts w:ascii="Times New Roman" w:hAnsi="Times New Roman"/>
          <w:b/>
          <w:sz w:val="28"/>
          <w:szCs w:val="28"/>
          <w:lang w:val="kk-KZ"/>
        </w:rPr>
      </w:pPr>
      <w:r w:rsidRPr="00730FFE">
        <w:rPr>
          <w:rFonts w:ascii="Times New Roman" w:hAnsi="Times New Roman"/>
          <w:b/>
          <w:sz w:val="28"/>
          <w:szCs w:val="28"/>
          <w:lang w:val="kk-KZ"/>
        </w:rPr>
        <w:t xml:space="preserve">2021- </w:t>
      </w:r>
      <w:r w:rsidR="00A0471E" w:rsidRPr="00877A33">
        <w:rPr>
          <w:rFonts w:ascii="Times New Roman" w:hAnsi="Times New Roman"/>
          <w:b/>
          <w:sz w:val="28"/>
          <w:szCs w:val="28"/>
          <w:lang w:val="kk-KZ"/>
        </w:rPr>
        <w:t>20</w:t>
      </w:r>
      <w:r w:rsidR="00A0471E">
        <w:rPr>
          <w:rFonts w:ascii="Times New Roman" w:hAnsi="Times New Roman"/>
          <w:b/>
          <w:sz w:val="28"/>
          <w:szCs w:val="28"/>
          <w:lang w:val="kk-KZ"/>
        </w:rPr>
        <w:t>22</w:t>
      </w:r>
      <w:r>
        <w:rPr>
          <w:rFonts w:ascii="Times New Roman" w:hAnsi="Times New Roman"/>
          <w:b/>
          <w:sz w:val="28"/>
          <w:szCs w:val="28"/>
          <w:lang w:val="kk-KZ"/>
        </w:rPr>
        <w:t xml:space="preserve"> жыл</w:t>
      </w:r>
    </w:p>
    <w:p w:rsidR="00A0471E" w:rsidRDefault="00A0471E" w:rsidP="00A0471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p>
    <w:p w:rsidR="00A0471E" w:rsidRDefault="00A0471E">
      <w:pPr>
        <w:rPr>
          <w:lang w:val="kk-KZ"/>
        </w:rPr>
      </w:pPr>
    </w:p>
    <w:p w:rsidR="00A0471E" w:rsidRDefault="00A0471E">
      <w:pPr>
        <w:rPr>
          <w:lang w:val="kk-KZ"/>
        </w:rPr>
      </w:pPr>
    </w:p>
    <w:p w:rsidR="00A0471E" w:rsidRPr="00877A33" w:rsidRDefault="00A0471E" w:rsidP="00A0471E">
      <w:pPr>
        <w:spacing w:after="0" w:line="240" w:lineRule="auto"/>
        <w:rPr>
          <w:rFonts w:ascii="Times New Roman" w:hAnsi="Times New Roman"/>
          <w:b/>
          <w:sz w:val="28"/>
          <w:szCs w:val="28"/>
          <w:lang w:val="kk-KZ"/>
        </w:rPr>
      </w:pPr>
    </w:p>
    <w:p w:rsidR="003159DC" w:rsidRDefault="003159DC" w:rsidP="003159DC">
      <w:pPr>
        <w:widowControl w:val="0"/>
        <w:adjustRightInd w:val="0"/>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lastRenderedPageBreak/>
        <w:t xml:space="preserve">    </w:t>
      </w:r>
      <w:r w:rsidR="00A0471E" w:rsidRPr="0097799B">
        <w:rPr>
          <w:rFonts w:ascii="Times New Roman" w:hAnsi="Times New Roman"/>
          <w:sz w:val="24"/>
          <w:szCs w:val="24"/>
          <w:lang w:val="kk-KZ"/>
        </w:rPr>
        <w:t>ҚР</w:t>
      </w:r>
      <w:r w:rsidR="00AD45EA">
        <w:rPr>
          <w:rFonts w:ascii="Times New Roman" w:hAnsi="Times New Roman"/>
          <w:sz w:val="24"/>
          <w:szCs w:val="24"/>
          <w:lang w:val="kk-KZ"/>
        </w:rPr>
        <w:t xml:space="preserve"> «</w:t>
      </w:r>
      <w:r w:rsidR="00A0471E" w:rsidRPr="0097799B">
        <w:rPr>
          <w:rFonts w:ascii="Times New Roman" w:hAnsi="Times New Roman"/>
          <w:sz w:val="24"/>
          <w:szCs w:val="24"/>
          <w:lang w:val="kk-KZ"/>
        </w:rPr>
        <w:t>Білім туралы» Заңының 59 бабының 4-1- тармағына,ҚР Білім және ғылым  министрлігінің Білім және ғылым саласында сапаны қамтамасыз ету  комитетінің 2021 жылғы 3 тамыздағы №</w:t>
      </w:r>
      <w:r>
        <w:rPr>
          <w:rFonts w:ascii="Times New Roman" w:hAnsi="Times New Roman"/>
          <w:sz w:val="24"/>
          <w:szCs w:val="24"/>
          <w:lang w:val="kk-KZ"/>
        </w:rPr>
        <w:t xml:space="preserve"> </w:t>
      </w:r>
      <w:r w:rsidR="00A0471E" w:rsidRPr="0097799B">
        <w:rPr>
          <w:rFonts w:ascii="Times New Roman" w:hAnsi="Times New Roman"/>
          <w:sz w:val="24"/>
          <w:szCs w:val="24"/>
          <w:lang w:val="kk-KZ"/>
        </w:rPr>
        <w:t xml:space="preserve">634 бұйрығына сәйкес </w:t>
      </w:r>
      <w:r w:rsidR="00A0471E">
        <w:rPr>
          <w:rFonts w:ascii="Times New Roman" w:hAnsi="Times New Roman"/>
          <w:sz w:val="24"/>
          <w:szCs w:val="24"/>
          <w:lang w:val="kk-KZ"/>
        </w:rPr>
        <w:t>2022</w:t>
      </w:r>
      <w:r w:rsidR="00A0471E" w:rsidRPr="0097799B">
        <w:rPr>
          <w:rFonts w:ascii="Times New Roman" w:hAnsi="Times New Roman"/>
          <w:sz w:val="24"/>
          <w:szCs w:val="24"/>
          <w:lang w:val="kk-KZ"/>
        </w:rPr>
        <w:t xml:space="preserve">  </w:t>
      </w:r>
      <w:r w:rsidR="00AD45EA">
        <w:rPr>
          <w:rFonts w:ascii="Times New Roman" w:hAnsi="Times New Roman"/>
          <w:sz w:val="24"/>
          <w:szCs w:val="24"/>
          <w:lang w:val="kk-KZ"/>
        </w:rPr>
        <w:t>жылдың 1 ақпан  - 28 ақпан</w:t>
      </w:r>
      <w:r w:rsidR="00A0471E" w:rsidRPr="00BE013F">
        <w:rPr>
          <w:rFonts w:ascii="Times New Roman" w:hAnsi="Times New Roman"/>
          <w:sz w:val="24"/>
          <w:szCs w:val="24"/>
          <w:lang w:val="kk-KZ"/>
        </w:rPr>
        <w:t xml:space="preserve"> аралығында</w:t>
      </w:r>
      <w:r>
        <w:rPr>
          <w:rFonts w:ascii="Times New Roman" w:hAnsi="Times New Roman"/>
          <w:sz w:val="24"/>
          <w:szCs w:val="24"/>
          <w:lang w:val="kk-KZ"/>
        </w:rPr>
        <w:t xml:space="preserve"> </w:t>
      </w:r>
      <w:r w:rsidR="00A0471E" w:rsidRPr="00BE013F">
        <w:rPr>
          <w:rFonts w:ascii="Times New Roman" w:hAnsi="Times New Roman"/>
          <w:sz w:val="24"/>
          <w:szCs w:val="24"/>
          <w:lang w:val="kk-KZ"/>
        </w:rPr>
        <w:t xml:space="preserve"> Ақтөбе облысы</w:t>
      </w:r>
      <w:r>
        <w:rPr>
          <w:rFonts w:ascii="Times New Roman" w:hAnsi="Times New Roman"/>
          <w:sz w:val="24"/>
          <w:szCs w:val="24"/>
          <w:lang w:val="kk-KZ"/>
        </w:rPr>
        <w:t xml:space="preserve"> </w:t>
      </w:r>
      <w:r w:rsidR="00A0471E" w:rsidRPr="00BE013F">
        <w:rPr>
          <w:rFonts w:ascii="Times New Roman" w:hAnsi="Times New Roman"/>
          <w:sz w:val="24"/>
          <w:szCs w:val="24"/>
          <w:lang w:val="kk-KZ"/>
        </w:rPr>
        <w:t xml:space="preserve"> Әйтеке би ауданы </w:t>
      </w:r>
    </w:p>
    <w:p w:rsidR="003159DC" w:rsidRDefault="00A0471E" w:rsidP="003159DC">
      <w:pPr>
        <w:widowControl w:val="0"/>
        <w:adjustRightInd w:val="0"/>
        <w:spacing w:after="0" w:line="240" w:lineRule="auto"/>
        <w:jc w:val="both"/>
        <w:textAlignment w:val="baseline"/>
        <w:rPr>
          <w:rFonts w:ascii="Times New Roman" w:hAnsi="Times New Roman"/>
          <w:color w:val="000000"/>
          <w:sz w:val="24"/>
          <w:szCs w:val="24"/>
          <w:lang w:val="kk-KZ"/>
        </w:rPr>
      </w:pPr>
      <w:r w:rsidRPr="00BE013F">
        <w:rPr>
          <w:rFonts w:ascii="Times New Roman" w:hAnsi="Times New Roman"/>
          <w:sz w:val="24"/>
          <w:szCs w:val="24"/>
          <w:lang w:val="kk-KZ"/>
        </w:rPr>
        <w:t>«Ақтөбе облысының білім  басқармасы Әйтеке</w:t>
      </w:r>
      <w:r w:rsidRPr="0097799B">
        <w:rPr>
          <w:rFonts w:ascii="Times New Roman" w:hAnsi="Times New Roman"/>
          <w:color w:val="000000"/>
          <w:sz w:val="24"/>
          <w:szCs w:val="24"/>
          <w:lang w:val="kk-KZ"/>
        </w:rPr>
        <w:t xml:space="preserve"> би ауданының білім бөлімі» мемлекеттік  мекемесінің </w:t>
      </w:r>
    </w:p>
    <w:p w:rsidR="00A0471E" w:rsidRPr="0097799B" w:rsidRDefault="00A0471E" w:rsidP="003159DC">
      <w:pPr>
        <w:widowControl w:val="0"/>
        <w:adjustRightInd w:val="0"/>
        <w:spacing w:after="0" w:line="240" w:lineRule="auto"/>
        <w:jc w:val="both"/>
        <w:textAlignment w:val="baseline"/>
        <w:rPr>
          <w:rFonts w:ascii="Times New Roman" w:hAnsi="Times New Roman"/>
          <w:sz w:val="24"/>
          <w:szCs w:val="24"/>
          <w:lang w:val="kk-KZ"/>
        </w:rPr>
      </w:pPr>
      <w:r w:rsidRPr="0097799B">
        <w:rPr>
          <w:rFonts w:ascii="Times New Roman" w:hAnsi="Times New Roman"/>
          <w:color w:val="000000"/>
          <w:sz w:val="24"/>
          <w:szCs w:val="24"/>
          <w:lang w:val="kk-KZ"/>
        </w:rPr>
        <w:t>«</w:t>
      </w:r>
      <w:r w:rsidR="003159DC">
        <w:rPr>
          <w:rFonts w:ascii="Times New Roman" w:hAnsi="Times New Roman"/>
          <w:color w:val="000000"/>
          <w:sz w:val="24"/>
          <w:szCs w:val="24"/>
          <w:lang w:val="kk-KZ"/>
        </w:rPr>
        <w:t xml:space="preserve">Қыналы негізгі орта білім беретін мектебі </w:t>
      </w:r>
      <w:r w:rsidRPr="0097799B">
        <w:rPr>
          <w:rFonts w:ascii="Times New Roman" w:hAnsi="Times New Roman"/>
          <w:color w:val="000000"/>
          <w:sz w:val="24"/>
          <w:szCs w:val="24"/>
          <w:lang w:val="kk-KZ"/>
        </w:rPr>
        <w:t>»</w:t>
      </w:r>
      <w:r w:rsidR="003159DC">
        <w:rPr>
          <w:rFonts w:ascii="Times New Roman" w:hAnsi="Times New Roman"/>
          <w:color w:val="000000"/>
          <w:sz w:val="24"/>
          <w:szCs w:val="24"/>
          <w:lang w:val="kk-KZ"/>
        </w:rPr>
        <w:t xml:space="preserve"> </w:t>
      </w:r>
      <w:r w:rsidRPr="0097799B">
        <w:rPr>
          <w:rFonts w:ascii="Times New Roman" w:hAnsi="Times New Roman"/>
          <w:sz w:val="24"/>
          <w:szCs w:val="24"/>
          <w:lang w:val="kk-KZ"/>
        </w:rPr>
        <w:t>коммуналдық мемлекеттік мекемесі мемлекеттік аттестаттауды төмендегідей құрамда жүргізді:</w:t>
      </w:r>
    </w:p>
    <w:tbl>
      <w:tblPr>
        <w:tblW w:w="8339" w:type="dxa"/>
        <w:tblLayout w:type="fixed"/>
        <w:tblLook w:val="04A0" w:firstRow="1" w:lastRow="0" w:firstColumn="1" w:lastColumn="0" w:noHBand="0" w:noVBand="1"/>
      </w:tblPr>
      <w:tblGrid>
        <w:gridCol w:w="2931"/>
        <w:gridCol w:w="5408"/>
      </w:tblGrid>
      <w:tr w:rsidR="00A0471E" w:rsidRPr="003159DC" w:rsidTr="002A5ABA">
        <w:trPr>
          <w:trHeight w:val="201"/>
        </w:trPr>
        <w:tc>
          <w:tcPr>
            <w:tcW w:w="2931" w:type="dxa"/>
            <w:hideMark/>
          </w:tcPr>
          <w:p w:rsidR="00A0471E" w:rsidRPr="0097799B" w:rsidRDefault="00A0471E" w:rsidP="003159DC">
            <w:pPr>
              <w:widowControl w:val="0"/>
              <w:tabs>
                <w:tab w:val="left" w:pos="305"/>
                <w:tab w:val="center" w:pos="1505"/>
              </w:tabs>
              <w:adjustRightInd w:val="0"/>
              <w:spacing w:after="0" w:line="240" w:lineRule="auto"/>
              <w:textAlignment w:val="baseline"/>
              <w:rPr>
                <w:rFonts w:ascii="Times New Roman" w:hAnsi="Times New Roman"/>
                <w:sz w:val="24"/>
                <w:szCs w:val="24"/>
                <w:lang w:val="kk-KZ"/>
              </w:rPr>
            </w:pPr>
            <w:r w:rsidRPr="0097799B">
              <w:rPr>
                <w:rFonts w:ascii="Times New Roman" w:hAnsi="Times New Roman"/>
                <w:sz w:val="24"/>
                <w:szCs w:val="24"/>
                <w:lang w:val="kk-KZ"/>
              </w:rPr>
              <w:tab/>
            </w:r>
            <w:r w:rsidR="003159DC">
              <w:rPr>
                <w:rFonts w:ascii="Times New Roman" w:hAnsi="Times New Roman"/>
                <w:sz w:val="24"/>
                <w:szCs w:val="24"/>
                <w:lang w:val="kk-KZ"/>
              </w:rPr>
              <w:t xml:space="preserve">Ж.К.Калиева       </w:t>
            </w:r>
          </w:p>
        </w:tc>
        <w:tc>
          <w:tcPr>
            <w:tcW w:w="5408" w:type="dxa"/>
            <w:hideMark/>
          </w:tcPr>
          <w:p w:rsidR="00A0471E" w:rsidRPr="0097799B" w:rsidRDefault="003159DC" w:rsidP="002A5ABA">
            <w:pPr>
              <w:widowControl w:val="0"/>
              <w:adjustRightInd w:val="0"/>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  </w:t>
            </w:r>
            <w:r w:rsidR="00A0471E" w:rsidRPr="003159DC">
              <w:rPr>
                <w:rFonts w:ascii="Times New Roman" w:hAnsi="Times New Roman"/>
                <w:sz w:val="24"/>
                <w:szCs w:val="24"/>
                <w:lang w:val="kk-KZ"/>
              </w:rPr>
              <w:t xml:space="preserve">- </w:t>
            </w:r>
            <w:r w:rsidR="00A0471E" w:rsidRPr="0097799B">
              <w:rPr>
                <w:rFonts w:ascii="Times New Roman" w:hAnsi="Times New Roman"/>
                <w:sz w:val="24"/>
                <w:szCs w:val="24"/>
                <w:lang w:val="kk-KZ"/>
              </w:rPr>
              <w:t>комиссия төрайымы</w:t>
            </w:r>
          </w:p>
        </w:tc>
      </w:tr>
      <w:tr w:rsidR="00A0471E" w:rsidRPr="003159DC" w:rsidTr="002A5ABA">
        <w:trPr>
          <w:trHeight w:val="201"/>
        </w:trPr>
        <w:tc>
          <w:tcPr>
            <w:tcW w:w="2931" w:type="dxa"/>
            <w:hideMark/>
          </w:tcPr>
          <w:p w:rsidR="00A0471E" w:rsidRPr="0097799B" w:rsidRDefault="00A0471E" w:rsidP="002A5ABA">
            <w:pPr>
              <w:widowControl w:val="0"/>
              <w:adjustRightInd w:val="0"/>
              <w:spacing w:after="0" w:line="240" w:lineRule="auto"/>
              <w:jc w:val="both"/>
              <w:textAlignment w:val="baseline"/>
              <w:rPr>
                <w:rFonts w:ascii="Times New Roman" w:hAnsi="Times New Roman"/>
                <w:sz w:val="24"/>
                <w:szCs w:val="24"/>
                <w:lang w:val="kk-KZ"/>
              </w:rPr>
            </w:pPr>
          </w:p>
        </w:tc>
        <w:tc>
          <w:tcPr>
            <w:tcW w:w="5408" w:type="dxa"/>
            <w:hideMark/>
          </w:tcPr>
          <w:p w:rsidR="00A0471E" w:rsidRPr="0097799B" w:rsidRDefault="00980592" w:rsidP="002A5ABA">
            <w:pPr>
              <w:widowControl w:val="0"/>
              <w:tabs>
                <w:tab w:val="left" w:pos="2788"/>
              </w:tabs>
              <w:adjustRightInd w:val="0"/>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 </w:t>
            </w:r>
            <w:r w:rsidR="003159DC">
              <w:rPr>
                <w:rFonts w:ascii="Times New Roman" w:hAnsi="Times New Roman"/>
                <w:sz w:val="24"/>
                <w:szCs w:val="24"/>
                <w:lang w:val="kk-KZ"/>
              </w:rPr>
              <w:t xml:space="preserve"> </w:t>
            </w:r>
            <w:r>
              <w:rPr>
                <w:rFonts w:ascii="Times New Roman" w:hAnsi="Times New Roman"/>
                <w:sz w:val="24"/>
                <w:szCs w:val="24"/>
                <w:lang w:val="kk-KZ"/>
              </w:rPr>
              <w:t xml:space="preserve">  </w:t>
            </w:r>
            <w:r w:rsidR="00A0471E" w:rsidRPr="0097799B">
              <w:rPr>
                <w:rFonts w:ascii="Times New Roman" w:hAnsi="Times New Roman"/>
                <w:sz w:val="24"/>
                <w:szCs w:val="24"/>
                <w:lang w:val="kk-KZ"/>
              </w:rPr>
              <w:t>мектеп  директоры;</w:t>
            </w:r>
          </w:p>
        </w:tc>
      </w:tr>
      <w:tr w:rsidR="00A0471E" w:rsidRPr="00730FFE" w:rsidTr="002A5ABA">
        <w:trPr>
          <w:trHeight w:val="402"/>
        </w:trPr>
        <w:tc>
          <w:tcPr>
            <w:tcW w:w="2931" w:type="dxa"/>
            <w:hideMark/>
          </w:tcPr>
          <w:p w:rsidR="00A0471E" w:rsidRPr="0097799B" w:rsidRDefault="00A0471E" w:rsidP="003159DC">
            <w:pPr>
              <w:widowControl w:val="0"/>
              <w:adjustRightInd w:val="0"/>
              <w:spacing w:after="0" w:line="240" w:lineRule="auto"/>
              <w:jc w:val="both"/>
              <w:textAlignment w:val="baseline"/>
              <w:rPr>
                <w:rFonts w:ascii="Times New Roman" w:hAnsi="Times New Roman"/>
                <w:sz w:val="24"/>
                <w:szCs w:val="24"/>
                <w:lang w:val="kk-KZ"/>
              </w:rPr>
            </w:pPr>
            <w:r w:rsidRPr="0097799B">
              <w:rPr>
                <w:rFonts w:ascii="Times New Roman" w:hAnsi="Times New Roman"/>
                <w:sz w:val="24"/>
                <w:szCs w:val="24"/>
                <w:lang w:val="kk-KZ"/>
              </w:rPr>
              <w:t xml:space="preserve">     </w:t>
            </w:r>
            <w:r w:rsidR="003159DC">
              <w:rPr>
                <w:rFonts w:ascii="Times New Roman" w:hAnsi="Times New Roman"/>
                <w:sz w:val="24"/>
                <w:szCs w:val="24"/>
                <w:lang w:val="kk-KZ"/>
              </w:rPr>
              <w:t xml:space="preserve">Ж.А.Жолдасова     </w:t>
            </w:r>
          </w:p>
        </w:tc>
        <w:tc>
          <w:tcPr>
            <w:tcW w:w="5408" w:type="dxa"/>
            <w:hideMark/>
          </w:tcPr>
          <w:p w:rsidR="00A0471E" w:rsidRPr="0097799B" w:rsidRDefault="003159DC" w:rsidP="002A5ABA">
            <w:pPr>
              <w:widowControl w:val="0"/>
              <w:adjustRightInd w:val="0"/>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  </w:t>
            </w:r>
            <w:r w:rsidR="00A0471E" w:rsidRPr="0097799B">
              <w:rPr>
                <w:rFonts w:ascii="Times New Roman" w:hAnsi="Times New Roman"/>
                <w:sz w:val="24"/>
                <w:szCs w:val="24"/>
                <w:lang w:val="kk-KZ"/>
              </w:rPr>
              <w:t>- оқу ісінің меңгерушісі</w:t>
            </w:r>
          </w:p>
          <w:p w:rsidR="00A0471E" w:rsidRPr="0097799B" w:rsidRDefault="00980592" w:rsidP="002A5ABA">
            <w:pPr>
              <w:widowControl w:val="0"/>
              <w:adjustRightInd w:val="0"/>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 </w:t>
            </w:r>
            <w:r w:rsidR="00BD7BBA">
              <w:rPr>
                <w:rFonts w:ascii="Times New Roman" w:hAnsi="Times New Roman"/>
                <w:sz w:val="24"/>
                <w:szCs w:val="24"/>
                <w:lang w:val="kk-KZ"/>
              </w:rPr>
              <w:t xml:space="preserve">  </w:t>
            </w:r>
            <w:r>
              <w:rPr>
                <w:rFonts w:ascii="Times New Roman" w:hAnsi="Times New Roman"/>
                <w:sz w:val="24"/>
                <w:szCs w:val="24"/>
                <w:lang w:val="kk-KZ"/>
              </w:rPr>
              <w:t xml:space="preserve">  </w:t>
            </w:r>
            <w:r w:rsidR="00A0471E" w:rsidRPr="0097799B">
              <w:rPr>
                <w:rFonts w:ascii="Times New Roman" w:hAnsi="Times New Roman"/>
                <w:sz w:val="24"/>
                <w:szCs w:val="24"/>
                <w:lang w:val="kk-KZ"/>
              </w:rPr>
              <w:t>комиссия мүшесі;</w:t>
            </w:r>
          </w:p>
        </w:tc>
      </w:tr>
      <w:tr w:rsidR="00A0471E" w:rsidRPr="0097799B" w:rsidTr="002A5ABA">
        <w:trPr>
          <w:trHeight w:val="603"/>
        </w:trPr>
        <w:tc>
          <w:tcPr>
            <w:tcW w:w="2931" w:type="dxa"/>
            <w:hideMark/>
          </w:tcPr>
          <w:p w:rsidR="00A0471E" w:rsidRPr="0097799B" w:rsidRDefault="00A0471E" w:rsidP="003159DC">
            <w:pPr>
              <w:widowControl w:val="0"/>
              <w:adjustRightInd w:val="0"/>
              <w:spacing w:after="0" w:line="240" w:lineRule="auto"/>
              <w:jc w:val="both"/>
              <w:textAlignment w:val="baseline"/>
              <w:rPr>
                <w:rFonts w:ascii="Times New Roman" w:hAnsi="Times New Roman"/>
                <w:sz w:val="24"/>
                <w:szCs w:val="24"/>
                <w:lang w:val="kk-KZ"/>
              </w:rPr>
            </w:pPr>
            <w:r w:rsidRPr="0097799B">
              <w:rPr>
                <w:rFonts w:ascii="Times New Roman" w:hAnsi="Times New Roman"/>
                <w:sz w:val="24"/>
                <w:szCs w:val="24"/>
                <w:lang w:val="kk-KZ"/>
              </w:rPr>
              <w:t xml:space="preserve">     </w:t>
            </w:r>
            <w:r w:rsidR="003159DC">
              <w:rPr>
                <w:rFonts w:ascii="Times New Roman" w:hAnsi="Times New Roman"/>
                <w:sz w:val="24"/>
                <w:szCs w:val="24"/>
                <w:lang w:val="kk-KZ"/>
              </w:rPr>
              <w:t xml:space="preserve">Ж.А.Отарбаева </w:t>
            </w:r>
          </w:p>
        </w:tc>
        <w:tc>
          <w:tcPr>
            <w:tcW w:w="5408" w:type="dxa"/>
            <w:hideMark/>
          </w:tcPr>
          <w:p w:rsidR="00A0471E" w:rsidRPr="0097799B" w:rsidRDefault="00980592" w:rsidP="002A5ABA">
            <w:pPr>
              <w:widowControl w:val="0"/>
              <w:adjustRightInd w:val="0"/>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  </w:t>
            </w:r>
            <w:r w:rsidR="00A0471E" w:rsidRPr="0097799B">
              <w:rPr>
                <w:rFonts w:ascii="Times New Roman" w:hAnsi="Times New Roman"/>
                <w:sz w:val="24"/>
                <w:szCs w:val="24"/>
                <w:lang w:val="kk-KZ"/>
              </w:rPr>
              <w:t>- тәрбие ісінің  орынбасары</w:t>
            </w:r>
          </w:p>
          <w:p w:rsidR="00A0471E" w:rsidRPr="0097799B" w:rsidRDefault="00A0471E" w:rsidP="002A5ABA">
            <w:pPr>
              <w:widowControl w:val="0"/>
              <w:adjustRightInd w:val="0"/>
              <w:spacing w:after="0" w:line="240" w:lineRule="auto"/>
              <w:jc w:val="both"/>
              <w:textAlignment w:val="baseline"/>
              <w:rPr>
                <w:rFonts w:ascii="Times New Roman" w:hAnsi="Times New Roman"/>
                <w:sz w:val="24"/>
                <w:szCs w:val="24"/>
                <w:lang w:val="kk-KZ"/>
              </w:rPr>
            </w:pPr>
            <w:r w:rsidRPr="0097799B">
              <w:rPr>
                <w:rFonts w:ascii="Times New Roman" w:hAnsi="Times New Roman"/>
                <w:sz w:val="24"/>
                <w:szCs w:val="24"/>
                <w:lang w:val="kk-KZ"/>
              </w:rPr>
              <w:t xml:space="preserve"> </w:t>
            </w:r>
            <w:r w:rsidR="00980592">
              <w:rPr>
                <w:rFonts w:ascii="Times New Roman" w:hAnsi="Times New Roman"/>
                <w:sz w:val="24"/>
                <w:szCs w:val="24"/>
                <w:lang w:val="kk-KZ"/>
              </w:rPr>
              <w:t xml:space="preserve">   </w:t>
            </w:r>
            <w:r w:rsidRPr="0097799B">
              <w:rPr>
                <w:rFonts w:ascii="Times New Roman" w:hAnsi="Times New Roman"/>
                <w:sz w:val="24"/>
                <w:szCs w:val="24"/>
                <w:lang w:val="kk-KZ"/>
              </w:rPr>
              <w:t>комиссия мүшесі;</w:t>
            </w:r>
          </w:p>
        </w:tc>
      </w:tr>
      <w:tr w:rsidR="00A0471E" w:rsidRPr="00214E27" w:rsidTr="002A5ABA">
        <w:trPr>
          <w:trHeight w:val="603"/>
        </w:trPr>
        <w:tc>
          <w:tcPr>
            <w:tcW w:w="2931" w:type="dxa"/>
            <w:hideMark/>
          </w:tcPr>
          <w:p w:rsidR="00A0471E" w:rsidRPr="0097799B" w:rsidRDefault="00BD7BBA" w:rsidP="00BD7BBA">
            <w:pPr>
              <w:widowControl w:val="0"/>
              <w:adjustRightInd w:val="0"/>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     З.Н.Қаржаубаева</w:t>
            </w:r>
          </w:p>
        </w:tc>
        <w:tc>
          <w:tcPr>
            <w:tcW w:w="5408" w:type="dxa"/>
            <w:hideMark/>
          </w:tcPr>
          <w:p w:rsidR="00A0471E" w:rsidRPr="0097799B" w:rsidRDefault="00980592" w:rsidP="002A5ABA">
            <w:pPr>
              <w:widowControl w:val="0"/>
              <w:adjustRightInd w:val="0"/>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 </w:t>
            </w:r>
            <w:r w:rsidR="00BD7BBA">
              <w:rPr>
                <w:rFonts w:ascii="Times New Roman" w:hAnsi="Times New Roman"/>
                <w:sz w:val="24"/>
                <w:szCs w:val="24"/>
                <w:lang w:val="kk-KZ"/>
              </w:rPr>
              <w:t xml:space="preserve"> </w:t>
            </w:r>
            <w:r>
              <w:rPr>
                <w:rFonts w:ascii="Times New Roman" w:hAnsi="Times New Roman"/>
                <w:sz w:val="24"/>
                <w:szCs w:val="24"/>
                <w:lang w:val="kk-KZ"/>
              </w:rPr>
              <w:t xml:space="preserve"> </w:t>
            </w:r>
            <w:r w:rsidR="00A0471E" w:rsidRPr="0097799B">
              <w:rPr>
                <w:rFonts w:ascii="Times New Roman" w:hAnsi="Times New Roman"/>
                <w:sz w:val="24"/>
                <w:szCs w:val="24"/>
                <w:lang w:val="kk-KZ"/>
              </w:rPr>
              <w:t xml:space="preserve">- </w:t>
            </w:r>
            <w:r w:rsidR="00BD7BBA">
              <w:rPr>
                <w:rFonts w:ascii="Times New Roman" w:hAnsi="Times New Roman"/>
                <w:sz w:val="24"/>
                <w:szCs w:val="24"/>
                <w:lang w:val="kk-KZ"/>
              </w:rPr>
              <w:t>тарих және география</w:t>
            </w:r>
          </w:p>
          <w:p w:rsidR="00A0471E" w:rsidRPr="0097799B" w:rsidRDefault="00980592" w:rsidP="002A5ABA">
            <w:pPr>
              <w:widowControl w:val="0"/>
              <w:adjustRightInd w:val="0"/>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    </w:t>
            </w:r>
            <w:r w:rsidR="00A0471E" w:rsidRPr="0097799B">
              <w:rPr>
                <w:rFonts w:ascii="Times New Roman" w:hAnsi="Times New Roman"/>
                <w:sz w:val="24"/>
                <w:szCs w:val="24"/>
                <w:lang w:val="kk-KZ"/>
              </w:rPr>
              <w:t>комиссия мүшесі;</w:t>
            </w:r>
          </w:p>
        </w:tc>
      </w:tr>
      <w:tr w:rsidR="00A0471E" w:rsidRPr="003159DC" w:rsidTr="002A5ABA">
        <w:trPr>
          <w:trHeight w:val="603"/>
        </w:trPr>
        <w:tc>
          <w:tcPr>
            <w:tcW w:w="2931" w:type="dxa"/>
            <w:hideMark/>
          </w:tcPr>
          <w:p w:rsidR="00A0471E" w:rsidRPr="0097799B" w:rsidRDefault="00A0471E" w:rsidP="003159DC">
            <w:pPr>
              <w:widowControl w:val="0"/>
              <w:adjustRightInd w:val="0"/>
              <w:spacing w:after="0" w:line="240" w:lineRule="auto"/>
              <w:jc w:val="both"/>
              <w:textAlignment w:val="baseline"/>
              <w:rPr>
                <w:rFonts w:ascii="Times New Roman" w:hAnsi="Times New Roman"/>
                <w:sz w:val="24"/>
                <w:szCs w:val="24"/>
                <w:lang w:val="kk-KZ"/>
              </w:rPr>
            </w:pPr>
            <w:r w:rsidRPr="0097799B">
              <w:rPr>
                <w:rFonts w:ascii="Times New Roman" w:hAnsi="Times New Roman"/>
                <w:sz w:val="24"/>
                <w:szCs w:val="24"/>
                <w:lang w:val="kk-KZ"/>
              </w:rPr>
              <w:t xml:space="preserve"> </w:t>
            </w:r>
            <w:r w:rsidR="00BD7BBA">
              <w:rPr>
                <w:rFonts w:ascii="Times New Roman" w:hAnsi="Times New Roman"/>
                <w:sz w:val="24"/>
                <w:szCs w:val="24"/>
                <w:lang w:val="kk-KZ"/>
              </w:rPr>
              <w:t xml:space="preserve"> </w:t>
            </w:r>
            <w:r w:rsidRPr="0097799B">
              <w:rPr>
                <w:rFonts w:ascii="Times New Roman" w:hAnsi="Times New Roman"/>
                <w:sz w:val="24"/>
                <w:szCs w:val="24"/>
                <w:lang w:val="kk-KZ"/>
              </w:rPr>
              <w:t xml:space="preserve">   </w:t>
            </w:r>
            <w:r w:rsidR="003159DC">
              <w:rPr>
                <w:rFonts w:ascii="Times New Roman" w:hAnsi="Times New Roman"/>
                <w:sz w:val="24"/>
                <w:szCs w:val="24"/>
                <w:lang w:val="kk-KZ"/>
              </w:rPr>
              <w:t xml:space="preserve">Н.Ж.Жұмабаев     </w:t>
            </w:r>
          </w:p>
        </w:tc>
        <w:tc>
          <w:tcPr>
            <w:tcW w:w="5408" w:type="dxa"/>
            <w:hideMark/>
          </w:tcPr>
          <w:p w:rsidR="00A0471E" w:rsidRPr="0097799B" w:rsidRDefault="00BD7BBA" w:rsidP="002A5ABA">
            <w:pPr>
              <w:widowControl w:val="0"/>
              <w:adjustRightInd w:val="0"/>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   </w:t>
            </w:r>
            <w:r w:rsidR="00A0471E">
              <w:rPr>
                <w:rFonts w:ascii="Times New Roman" w:hAnsi="Times New Roman"/>
                <w:sz w:val="24"/>
                <w:szCs w:val="24"/>
                <w:lang w:val="kk-KZ"/>
              </w:rPr>
              <w:t xml:space="preserve">- </w:t>
            </w:r>
            <w:r w:rsidR="00980592">
              <w:rPr>
                <w:rFonts w:ascii="Times New Roman" w:hAnsi="Times New Roman"/>
                <w:sz w:val="24"/>
                <w:szCs w:val="24"/>
                <w:lang w:val="kk-KZ"/>
              </w:rPr>
              <w:t>әлуметтік педагог</w:t>
            </w:r>
          </w:p>
          <w:p w:rsidR="00A0471E" w:rsidRPr="0097799B" w:rsidRDefault="00BD7BBA" w:rsidP="002A5ABA">
            <w:pPr>
              <w:widowControl w:val="0"/>
              <w:adjustRightInd w:val="0"/>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xml:space="preserve">    </w:t>
            </w:r>
            <w:r w:rsidR="00980592">
              <w:rPr>
                <w:rFonts w:ascii="Times New Roman" w:hAnsi="Times New Roman"/>
                <w:sz w:val="24"/>
                <w:szCs w:val="24"/>
                <w:lang w:val="kk-KZ"/>
              </w:rPr>
              <w:t xml:space="preserve">   </w:t>
            </w:r>
            <w:r w:rsidR="00A0471E" w:rsidRPr="0097799B">
              <w:rPr>
                <w:rFonts w:ascii="Times New Roman" w:hAnsi="Times New Roman"/>
                <w:sz w:val="24"/>
                <w:szCs w:val="24"/>
                <w:lang w:val="kk-KZ"/>
              </w:rPr>
              <w:t>комиссия мүшесі</w:t>
            </w:r>
          </w:p>
          <w:p w:rsidR="00A0471E" w:rsidRPr="0097799B" w:rsidRDefault="00A0471E" w:rsidP="002A5ABA">
            <w:pPr>
              <w:widowControl w:val="0"/>
              <w:adjustRightInd w:val="0"/>
              <w:spacing w:after="0" w:line="240" w:lineRule="auto"/>
              <w:jc w:val="both"/>
              <w:textAlignment w:val="baseline"/>
              <w:rPr>
                <w:rFonts w:ascii="Times New Roman" w:hAnsi="Times New Roman"/>
                <w:sz w:val="24"/>
                <w:szCs w:val="24"/>
                <w:lang w:val="kk-KZ"/>
              </w:rPr>
            </w:pPr>
          </w:p>
        </w:tc>
      </w:tr>
    </w:tbl>
    <w:p w:rsidR="00A0471E" w:rsidRDefault="00A0471E">
      <w:pPr>
        <w:rPr>
          <w:lang w:val="kk-KZ"/>
        </w:rPr>
      </w:pPr>
    </w:p>
    <w:p w:rsidR="00A0471E" w:rsidRDefault="00BD7BBA">
      <w:pPr>
        <w:rPr>
          <w:lang w:val="kk-KZ"/>
        </w:rPr>
      </w:pPr>
      <w:r w:rsidRPr="00BD7BBA">
        <w:rPr>
          <w:noProof/>
        </w:rPr>
        <w:drawing>
          <wp:inline distT="0" distB="0" distL="0" distR="0">
            <wp:extent cx="4083302" cy="5620236"/>
            <wp:effectExtent l="0" t="0" r="0" b="0"/>
            <wp:docPr id="2" name="Рисунок 2" descr="C:\Users\HP\Downloads\IMG_20220301094609_6850602943714399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_20220301094609_68506029437143993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3861" cy="5676061"/>
                    </a:xfrm>
                    <a:prstGeom prst="rect">
                      <a:avLst/>
                    </a:prstGeom>
                    <a:noFill/>
                    <a:ln>
                      <a:noFill/>
                    </a:ln>
                  </pic:spPr>
                </pic:pic>
              </a:graphicData>
            </a:graphic>
          </wp:inline>
        </w:drawing>
      </w:r>
    </w:p>
    <w:p w:rsidR="003159DC" w:rsidRDefault="003159DC" w:rsidP="00DF16F2">
      <w:pPr>
        <w:spacing w:after="0" w:line="240" w:lineRule="auto"/>
        <w:rPr>
          <w:rFonts w:ascii="Times New Roman" w:hAnsi="Times New Roman" w:cs="Times New Roman"/>
          <w:b/>
          <w:sz w:val="24"/>
          <w:szCs w:val="24"/>
          <w:lang w:val="kk-KZ"/>
        </w:rPr>
      </w:pPr>
    </w:p>
    <w:p w:rsidR="00DF1FB4" w:rsidRDefault="00DF1FB4" w:rsidP="00DF16F2">
      <w:pPr>
        <w:spacing w:after="0" w:line="240" w:lineRule="auto"/>
        <w:rPr>
          <w:rFonts w:ascii="Times New Roman" w:hAnsi="Times New Roman" w:cs="Times New Roman"/>
          <w:b/>
          <w:sz w:val="24"/>
          <w:szCs w:val="24"/>
          <w:lang w:val="kk-KZ"/>
        </w:rPr>
      </w:pPr>
    </w:p>
    <w:p w:rsidR="00DF1FB4" w:rsidRDefault="00DF1FB4" w:rsidP="003159DC">
      <w:pPr>
        <w:spacing w:after="0" w:line="240" w:lineRule="auto"/>
        <w:jc w:val="center"/>
        <w:rPr>
          <w:rFonts w:ascii="Times New Roman" w:hAnsi="Times New Roman" w:cs="Times New Roman"/>
          <w:b/>
          <w:sz w:val="24"/>
          <w:szCs w:val="24"/>
          <w:lang w:val="kk-KZ"/>
        </w:rPr>
      </w:pPr>
    </w:p>
    <w:p w:rsidR="003159DC" w:rsidRPr="003159DC" w:rsidRDefault="003159DC" w:rsidP="003159DC">
      <w:pPr>
        <w:spacing w:after="0" w:line="240" w:lineRule="auto"/>
        <w:jc w:val="center"/>
        <w:rPr>
          <w:rFonts w:ascii="Times New Roman" w:hAnsi="Times New Roman" w:cs="Times New Roman"/>
          <w:b/>
          <w:sz w:val="24"/>
          <w:szCs w:val="24"/>
          <w:lang w:val="kk-KZ"/>
        </w:rPr>
      </w:pPr>
      <w:r w:rsidRPr="000A331A">
        <w:rPr>
          <w:rFonts w:ascii="Times New Roman" w:hAnsi="Times New Roman" w:cs="Times New Roman"/>
          <w:b/>
          <w:sz w:val="24"/>
          <w:szCs w:val="24"/>
          <w:lang w:val="kk-KZ"/>
        </w:rPr>
        <w:lastRenderedPageBreak/>
        <w:t>Жалпы сипаттамасы</w:t>
      </w:r>
    </w:p>
    <w:p w:rsidR="003159DC" w:rsidRPr="00820434" w:rsidRDefault="003159DC" w:rsidP="003159DC">
      <w:pPr>
        <w:tabs>
          <w:tab w:val="center" w:pos="4677"/>
        </w:tabs>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B2943">
        <w:rPr>
          <w:rFonts w:ascii="Times New Roman" w:hAnsi="Times New Roman" w:cs="Times New Roman"/>
          <w:sz w:val="28"/>
          <w:szCs w:val="28"/>
          <w:lang w:val="kk-KZ"/>
        </w:rPr>
        <w:t>Ақтөбе облысының білім басқармасы</w:t>
      </w:r>
      <w:r>
        <w:rPr>
          <w:rFonts w:ascii="Times New Roman" w:hAnsi="Times New Roman" w:cs="Times New Roman"/>
          <w:b/>
          <w:sz w:val="28"/>
          <w:szCs w:val="28"/>
          <w:lang w:val="kk-KZ"/>
        </w:rPr>
        <w:t xml:space="preserve"> </w:t>
      </w:r>
      <w:r w:rsidRPr="00820434">
        <w:rPr>
          <w:rFonts w:ascii="Times New Roman" w:hAnsi="Times New Roman" w:cs="Times New Roman"/>
          <w:sz w:val="28"/>
          <w:szCs w:val="28"/>
          <w:lang w:val="kk-KZ"/>
        </w:rPr>
        <w:t>Әйтеке би ауданың білім бөлімі</w:t>
      </w:r>
      <w:r w:rsidRPr="00820434">
        <w:rPr>
          <w:rFonts w:ascii="Times New Roman" w:hAnsi="Times New Roman" w:cs="Times New Roman"/>
          <w:b/>
          <w:sz w:val="28"/>
          <w:szCs w:val="28"/>
          <w:lang w:val="kk-KZ"/>
        </w:rPr>
        <w:t xml:space="preserve">»  </w:t>
      </w:r>
      <w:r w:rsidRPr="00820434">
        <w:rPr>
          <w:rFonts w:ascii="Times New Roman" w:hAnsi="Times New Roman" w:cs="Times New Roman"/>
          <w:sz w:val="28"/>
          <w:szCs w:val="28"/>
          <w:lang w:val="kk-KZ"/>
        </w:rPr>
        <w:t xml:space="preserve">мемлекеттік мекемесінің «Қыналы негізгі </w:t>
      </w:r>
      <w:r>
        <w:rPr>
          <w:rFonts w:ascii="Times New Roman" w:hAnsi="Times New Roman" w:cs="Times New Roman"/>
          <w:sz w:val="28"/>
          <w:szCs w:val="28"/>
          <w:lang w:val="kk-KZ"/>
        </w:rPr>
        <w:t xml:space="preserve">орта білім беретін </w:t>
      </w:r>
      <w:r w:rsidRPr="00820434">
        <w:rPr>
          <w:rFonts w:ascii="Times New Roman" w:hAnsi="Times New Roman" w:cs="Times New Roman"/>
          <w:sz w:val="28"/>
          <w:szCs w:val="28"/>
          <w:lang w:val="kk-KZ"/>
        </w:rPr>
        <w:t xml:space="preserve">мектебі» </w:t>
      </w:r>
      <w:r w:rsidR="00261222">
        <w:rPr>
          <w:rFonts w:ascii="Times New Roman" w:hAnsi="Times New Roman" w:cs="Times New Roman"/>
          <w:sz w:val="28"/>
          <w:szCs w:val="28"/>
          <w:lang w:val="kk-KZ"/>
        </w:rPr>
        <w:t xml:space="preserve">коммуналдық </w:t>
      </w:r>
      <w:r w:rsidRPr="00820434">
        <w:rPr>
          <w:rFonts w:ascii="Times New Roman" w:hAnsi="Times New Roman" w:cs="Times New Roman"/>
          <w:sz w:val="28"/>
          <w:szCs w:val="28"/>
          <w:lang w:val="kk-KZ"/>
        </w:rPr>
        <w:t xml:space="preserve">мемлекеттік мекемесі </w:t>
      </w:r>
      <w:r>
        <w:rPr>
          <w:rFonts w:ascii="Times New Roman" w:hAnsi="Times New Roman" w:cs="Times New Roman"/>
          <w:sz w:val="28"/>
          <w:szCs w:val="28"/>
          <w:lang w:val="kk-KZ"/>
        </w:rPr>
        <w:t>Қазақстан Республикасы,Ақтөбе облысы,</w:t>
      </w:r>
      <w:r w:rsidRPr="00820434">
        <w:rPr>
          <w:rFonts w:ascii="Times New Roman" w:hAnsi="Times New Roman" w:cs="Times New Roman"/>
          <w:sz w:val="28"/>
          <w:szCs w:val="28"/>
          <w:lang w:val="kk-KZ"/>
        </w:rPr>
        <w:t xml:space="preserve"> Әйтеке</w:t>
      </w:r>
      <w:r>
        <w:rPr>
          <w:rFonts w:ascii="Times New Roman" w:hAnsi="Times New Roman" w:cs="Times New Roman"/>
          <w:sz w:val="28"/>
          <w:szCs w:val="28"/>
          <w:lang w:val="kk-KZ"/>
        </w:rPr>
        <w:t xml:space="preserve"> би ауданы, Аралтоғай ауылдық округі , Қияқты ауылы,Алия Молдагулова көшесі  № 12 үй, БСН/ЖСН 990340008357</w:t>
      </w:r>
      <w:r w:rsidRPr="00820434">
        <w:rPr>
          <w:rFonts w:ascii="Times New Roman" w:hAnsi="Times New Roman" w:cs="Times New Roman"/>
          <w:sz w:val="28"/>
          <w:szCs w:val="28"/>
          <w:lang w:val="kk-KZ"/>
        </w:rPr>
        <w:t xml:space="preserve"> телефон  8(71339)72002,факс , электрондық адресі орналасқан.   Жалпы білім беру саласында білім беру қызметін жүргізу құқығы  </w:t>
      </w:r>
      <w:r>
        <w:rPr>
          <w:rFonts w:ascii="Times New Roman" w:hAnsi="Times New Roman" w:cs="Times New Roman"/>
          <w:sz w:val="28"/>
          <w:szCs w:val="28"/>
          <w:lang w:val="kk-KZ"/>
        </w:rPr>
        <w:t xml:space="preserve">02.02.2021 </w:t>
      </w:r>
      <w:r w:rsidRPr="00820434">
        <w:rPr>
          <w:rFonts w:ascii="Times New Roman" w:hAnsi="Times New Roman" w:cs="Times New Roman"/>
          <w:sz w:val="28"/>
          <w:szCs w:val="28"/>
          <w:lang w:val="kk-KZ"/>
        </w:rPr>
        <w:t xml:space="preserve">жылғы, сериясы </w:t>
      </w:r>
      <w:r>
        <w:rPr>
          <w:rFonts w:ascii="Times New Roman" w:hAnsi="Times New Roman" w:cs="Times New Roman"/>
          <w:sz w:val="28"/>
          <w:szCs w:val="28"/>
          <w:lang w:val="kk-KZ"/>
        </w:rPr>
        <w:t xml:space="preserve">№ </w:t>
      </w:r>
      <w:r w:rsidRPr="00086D2D">
        <w:rPr>
          <w:rFonts w:ascii="Times New Roman" w:hAnsi="Times New Roman" w:cs="Times New Roman"/>
          <w:sz w:val="28"/>
          <w:szCs w:val="28"/>
          <w:lang w:val="kk-KZ"/>
        </w:rPr>
        <w:t>KZ</w:t>
      </w:r>
      <w:r>
        <w:rPr>
          <w:rFonts w:ascii="Times New Roman" w:hAnsi="Times New Roman" w:cs="Times New Roman"/>
          <w:sz w:val="28"/>
          <w:szCs w:val="28"/>
          <w:lang w:val="kk-KZ"/>
        </w:rPr>
        <w:t>39</w:t>
      </w:r>
      <w:r w:rsidRPr="00086D2D">
        <w:rPr>
          <w:rFonts w:ascii="Times New Roman" w:hAnsi="Times New Roman" w:cs="Times New Roman"/>
          <w:sz w:val="28"/>
          <w:szCs w:val="28"/>
          <w:lang w:val="kk-KZ"/>
        </w:rPr>
        <w:t xml:space="preserve"> L</w:t>
      </w:r>
      <w:r>
        <w:rPr>
          <w:rFonts w:ascii="Times New Roman" w:hAnsi="Times New Roman" w:cs="Times New Roman"/>
          <w:sz w:val="28"/>
          <w:szCs w:val="28"/>
          <w:lang w:val="kk-KZ"/>
        </w:rPr>
        <w:t>АА 00021518</w:t>
      </w:r>
      <w:r w:rsidRPr="00820434">
        <w:rPr>
          <w:rFonts w:ascii="Times New Roman" w:hAnsi="Times New Roman" w:cs="Times New Roman"/>
          <w:sz w:val="28"/>
          <w:szCs w:val="28"/>
          <w:lang w:val="kk-KZ"/>
        </w:rPr>
        <w:t xml:space="preserve"> мемлекеттік лицензиясы шектеусіз мерзімге берілген.  Заңды тұлғаны мемлекеттік</w:t>
      </w:r>
      <w:r>
        <w:rPr>
          <w:rFonts w:ascii="Times New Roman" w:hAnsi="Times New Roman" w:cs="Times New Roman"/>
          <w:sz w:val="28"/>
          <w:szCs w:val="28"/>
          <w:lang w:val="kk-KZ"/>
        </w:rPr>
        <w:t xml:space="preserve"> қайта  туралы анықтама БСН 990340008357</w:t>
      </w:r>
      <w:r w:rsidRPr="00820434">
        <w:rPr>
          <w:rFonts w:ascii="Times New Roman" w:hAnsi="Times New Roman" w:cs="Times New Roman"/>
          <w:sz w:val="28"/>
          <w:szCs w:val="28"/>
          <w:lang w:val="kk-KZ"/>
        </w:rPr>
        <w:t xml:space="preserve">  алғашқы мемлекеттік  тіркелген күні:</w:t>
      </w:r>
      <w:r>
        <w:rPr>
          <w:rFonts w:ascii="Times New Roman" w:hAnsi="Times New Roman" w:cs="Times New Roman"/>
          <w:sz w:val="28"/>
          <w:szCs w:val="28"/>
          <w:lang w:val="kk-KZ"/>
        </w:rPr>
        <w:t xml:space="preserve"> 19.03.1999 ж </w:t>
      </w:r>
    </w:p>
    <w:p w:rsidR="001819FB" w:rsidRDefault="001819FB" w:rsidP="003159DC">
      <w:pPr>
        <w:tabs>
          <w:tab w:val="left" w:pos="373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159DC" w:rsidRPr="00820434">
        <w:rPr>
          <w:rFonts w:ascii="Times New Roman" w:hAnsi="Times New Roman" w:cs="Times New Roman"/>
          <w:sz w:val="28"/>
          <w:szCs w:val="28"/>
          <w:lang w:val="kk-KZ"/>
        </w:rPr>
        <w:t>Мекеме «</w:t>
      </w:r>
      <w:r w:rsidR="00B63E31">
        <w:rPr>
          <w:rFonts w:ascii="Times New Roman" w:hAnsi="Times New Roman" w:cs="Times New Roman"/>
          <w:sz w:val="28"/>
          <w:szCs w:val="28"/>
          <w:lang w:val="kk-KZ"/>
        </w:rPr>
        <w:t xml:space="preserve"> </w:t>
      </w:r>
      <w:r w:rsidR="003159DC" w:rsidRPr="00820434">
        <w:rPr>
          <w:rFonts w:ascii="Times New Roman" w:hAnsi="Times New Roman" w:cs="Times New Roman"/>
          <w:sz w:val="28"/>
          <w:szCs w:val="28"/>
          <w:lang w:val="kk-KZ"/>
        </w:rPr>
        <w:t xml:space="preserve">Әйтеке би </w:t>
      </w:r>
      <w:r w:rsidR="003159DC">
        <w:rPr>
          <w:rFonts w:ascii="Times New Roman" w:hAnsi="Times New Roman" w:cs="Times New Roman"/>
          <w:sz w:val="28"/>
          <w:szCs w:val="28"/>
          <w:lang w:val="kk-KZ"/>
        </w:rPr>
        <w:t>аудандық  білім  бөлімі » 16.01.2021</w:t>
      </w:r>
      <w:r w:rsidR="003159DC" w:rsidRPr="00820434">
        <w:rPr>
          <w:rFonts w:ascii="Times New Roman" w:hAnsi="Times New Roman" w:cs="Times New Roman"/>
          <w:sz w:val="28"/>
          <w:szCs w:val="28"/>
          <w:lang w:val="kk-KZ"/>
        </w:rPr>
        <w:t xml:space="preserve"> ж </w:t>
      </w:r>
      <w:r w:rsidR="003159DC">
        <w:rPr>
          <w:rFonts w:ascii="Times New Roman" w:hAnsi="Times New Roman" w:cs="Times New Roman"/>
          <w:sz w:val="28"/>
          <w:szCs w:val="28"/>
          <w:lang w:val="kk-KZ"/>
        </w:rPr>
        <w:t xml:space="preserve">Ақтөбе облысы әкімдігінің </w:t>
      </w:r>
      <w:r w:rsidR="003159DC" w:rsidRPr="00FD4998">
        <w:rPr>
          <w:rFonts w:ascii="Times New Roman" w:hAnsi="Times New Roman" w:cs="Times New Roman"/>
          <w:sz w:val="28"/>
          <w:szCs w:val="28"/>
          <w:lang w:val="kk-KZ"/>
        </w:rPr>
        <w:t xml:space="preserve">2020 </w:t>
      </w:r>
      <w:r w:rsidR="003159DC">
        <w:rPr>
          <w:rFonts w:ascii="Times New Roman" w:hAnsi="Times New Roman" w:cs="Times New Roman"/>
          <w:sz w:val="28"/>
          <w:szCs w:val="28"/>
          <w:lang w:val="kk-KZ"/>
        </w:rPr>
        <w:t xml:space="preserve">жылғы 23 желтоқсаны № 469 қаулысымен </w:t>
      </w:r>
      <w:r w:rsidR="003159DC" w:rsidRPr="00820434">
        <w:rPr>
          <w:rFonts w:ascii="Times New Roman" w:hAnsi="Times New Roman" w:cs="Times New Roman"/>
          <w:sz w:val="28"/>
          <w:szCs w:val="28"/>
          <w:lang w:val="kk-KZ"/>
        </w:rPr>
        <w:t xml:space="preserve"> </w:t>
      </w:r>
      <w:r w:rsidR="003159DC">
        <w:rPr>
          <w:rFonts w:ascii="Times New Roman" w:hAnsi="Times New Roman" w:cs="Times New Roman"/>
          <w:sz w:val="28"/>
          <w:szCs w:val="28"/>
          <w:lang w:val="kk-KZ"/>
        </w:rPr>
        <w:t xml:space="preserve"> бекітілген  «Ақтөбе облысының білім басқармасы Әйтеке би ауданының білім бөлімі» мемлекеттік мекемесінің </w:t>
      </w:r>
    </w:p>
    <w:p w:rsidR="003159DC" w:rsidRDefault="003159DC" w:rsidP="003159DC">
      <w:pPr>
        <w:tabs>
          <w:tab w:val="left" w:pos="373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«Қыналы негізгі орта білім беретін мектебі» коммуналдық мемлекеттік мекемесінің жарғысы </w:t>
      </w:r>
      <w:r w:rsidRPr="00820434">
        <w:rPr>
          <w:rFonts w:ascii="Times New Roman" w:hAnsi="Times New Roman" w:cs="Times New Roman"/>
          <w:sz w:val="28"/>
          <w:szCs w:val="28"/>
          <w:lang w:val="kk-KZ"/>
        </w:rPr>
        <w:t>негізінде жұмыс  жасайды.</w:t>
      </w:r>
      <w:r>
        <w:rPr>
          <w:rFonts w:ascii="Times New Roman" w:hAnsi="Times New Roman" w:cs="Times New Roman"/>
          <w:sz w:val="28"/>
          <w:szCs w:val="28"/>
          <w:lang w:val="kk-KZ"/>
        </w:rPr>
        <w:t xml:space="preserve"> </w:t>
      </w:r>
    </w:p>
    <w:p w:rsidR="00261222" w:rsidRPr="00DF1FB4" w:rsidRDefault="003159DC" w:rsidP="00261222">
      <w:pPr>
        <w:spacing w:after="0"/>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820434">
        <w:rPr>
          <w:rFonts w:ascii="Times New Roman" w:hAnsi="Times New Roman" w:cs="Times New Roman"/>
          <w:sz w:val="28"/>
          <w:szCs w:val="28"/>
          <w:lang w:val="kk-KZ"/>
        </w:rPr>
        <w:t xml:space="preserve">1991 жылы  салынған 1 қабатты  бейімделген  үлгідегі оқу ғимаратында жұмыс жүргізіледі. </w:t>
      </w:r>
      <w:r>
        <w:rPr>
          <w:rFonts w:ascii="Times New Roman" w:hAnsi="Times New Roman" w:cs="Times New Roman"/>
          <w:sz w:val="28"/>
          <w:szCs w:val="28"/>
          <w:lang w:val="kk-KZ"/>
        </w:rPr>
        <w:t xml:space="preserve"> </w:t>
      </w:r>
      <w:r w:rsidRPr="00820434">
        <w:rPr>
          <w:rFonts w:ascii="Times New Roman" w:hAnsi="Times New Roman" w:cs="Times New Roman"/>
          <w:sz w:val="28"/>
          <w:szCs w:val="28"/>
          <w:lang w:val="kk-KZ"/>
        </w:rPr>
        <w:t>Мектеп  ғимаратының  көлемі</w:t>
      </w:r>
      <w:r>
        <w:rPr>
          <w:rFonts w:ascii="Times New Roman" w:hAnsi="Times New Roman" w:cs="Times New Roman"/>
          <w:sz w:val="28"/>
          <w:szCs w:val="28"/>
          <w:lang w:val="kk-KZ"/>
        </w:rPr>
        <w:t xml:space="preserve">- 2861  </w:t>
      </w:r>
      <w:r w:rsidRPr="00820434">
        <w:rPr>
          <w:rFonts w:ascii="Times New Roman" w:hAnsi="Times New Roman" w:cs="Times New Roman"/>
          <w:sz w:val="28"/>
          <w:szCs w:val="28"/>
          <w:lang w:val="kk-KZ"/>
        </w:rPr>
        <w:t>ш/м, жалпы жұмыс алаңы -</w:t>
      </w:r>
      <w:r>
        <w:rPr>
          <w:rFonts w:ascii="Times New Roman" w:hAnsi="Times New Roman" w:cs="Times New Roman"/>
          <w:sz w:val="28"/>
          <w:szCs w:val="28"/>
          <w:lang w:val="kk-KZ"/>
        </w:rPr>
        <w:t>2861.</w:t>
      </w:r>
      <w:r w:rsidRPr="00820434">
        <w:rPr>
          <w:rFonts w:ascii="Times New Roman" w:hAnsi="Times New Roman" w:cs="Times New Roman"/>
          <w:sz w:val="28"/>
          <w:szCs w:val="28"/>
          <w:lang w:val="kk-KZ"/>
        </w:rPr>
        <w:t>М</w:t>
      </w:r>
      <w:r>
        <w:rPr>
          <w:rFonts w:ascii="Times New Roman" w:hAnsi="Times New Roman" w:cs="Times New Roman"/>
          <w:sz w:val="28"/>
          <w:szCs w:val="28"/>
          <w:lang w:val="kk-KZ"/>
        </w:rPr>
        <w:t>ектепте 7 оқу кабинет бар, оның 2</w:t>
      </w:r>
      <w:r w:rsidRPr="00820434">
        <w:rPr>
          <w:rFonts w:ascii="Times New Roman" w:hAnsi="Times New Roman" w:cs="Times New Roman"/>
          <w:sz w:val="28"/>
          <w:szCs w:val="28"/>
          <w:lang w:val="kk-KZ"/>
        </w:rPr>
        <w:t xml:space="preserve">-уі </w:t>
      </w:r>
      <w:r>
        <w:rPr>
          <w:rFonts w:ascii="Times New Roman" w:hAnsi="Times New Roman" w:cs="Times New Roman"/>
          <w:sz w:val="28"/>
          <w:szCs w:val="28"/>
          <w:lang w:val="kk-KZ"/>
        </w:rPr>
        <w:t>бастауыш кабинеті, физика, информатика, өзін өзі тану,биология,география кабинеттері бар. Қосымша  директордың кабинеті,</w:t>
      </w:r>
      <w:r w:rsidRPr="00820434">
        <w:rPr>
          <w:rFonts w:ascii="Times New Roman" w:hAnsi="Times New Roman" w:cs="Times New Roman"/>
          <w:sz w:val="28"/>
          <w:szCs w:val="28"/>
          <w:lang w:val="kk-KZ"/>
        </w:rPr>
        <w:t>мұғал</w:t>
      </w:r>
      <w:r>
        <w:rPr>
          <w:rFonts w:ascii="Times New Roman" w:hAnsi="Times New Roman" w:cs="Times New Roman"/>
          <w:sz w:val="28"/>
          <w:szCs w:val="28"/>
          <w:lang w:val="kk-KZ"/>
        </w:rPr>
        <w:t>імдер бөлмесі, кітапхана,</w:t>
      </w:r>
      <w:r w:rsidR="00261222">
        <w:rPr>
          <w:rFonts w:ascii="Times New Roman" w:hAnsi="Times New Roman" w:cs="Times New Roman"/>
          <w:sz w:val="28"/>
          <w:szCs w:val="28"/>
          <w:lang w:val="kk-KZ"/>
        </w:rPr>
        <w:t xml:space="preserve"> </w:t>
      </w:r>
      <w:r>
        <w:rPr>
          <w:rFonts w:ascii="Times New Roman" w:hAnsi="Times New Roman" w:cs="Times New Roman"/>
          <w:sz w:val="28"/>
          <w:szCs w:val="28"/>
          <w:lang w:val="kk-KZ"/>
        </w:rPr>
        <w:t>спортзал, актзал , медкабинет, шағын орталық, асхана, қойма ,білім алушыларға арналған қыздар және ұлдар әжетханасы бар.</w:t>
      </w:r>
      <w:r w:rsidRPr="00820434">
        <w:rPr>
          <w:rFonts w:ascii="Times New Roman" w:hAnsi="Times New Roman" w:cs="Times New Roman"/>
          <w:sz w:val="28"/>
          <w:szCs w:val="28"/>
          <w:lang w:val="kk-KZ"/>
        </w:rPr>
        <w:t xml:space="preserve"> Мектеп ғимараты автономды  жылу жүйесімен  (жылу жүйесімен) жұмыс жасайды, мектептің ішінен бір кабинет </w:t>
      </w:r>
      <w:r>
        <w:rPr>
          <w:rFonts w:ascii="Times New Roman" w:hAnsi="Times New Roman" w:cs="Times New Roman"/>
          <w:sz w:val="28"/>
          <w:szCs w:val="28"/>
          <w:lang w:val="kk-KZ"/>
        </w:rPr>
        <w:t xml:space="preserve"> </w:t>
      </w:r>
      <w:r w:rsidRPr="00820434">
        <w:rPr>
          <w:rFonts w:ascii="Times New Roman" w:hAnsi="Times New Roman" w:cs="Times New Roman"/>
          <w:sz w:val="28"/>
          <w:szCs w:val="28"/>
          <w:lang w:val="kk-KZ"/>
        </w:rPr>
        <w:t>жылу қазандығымен</w:t>
      </w:r>
      <w:r>
        <w:rPr>
          <w:rFonts w:ascii="Times New Roman" w:hAnsi="Times New Roman" w:cs="Times New Roman"/>
          <w:sz w:val="28"/>
          <w:szCs w:val="28"/>
          <w:lang w:val="kk-KZ"/>
        </w:rPr>
        <w:t xml:space="preserve"> </w:t>
      </w:r>
      <w:r w:rsidRPr="00820434">
        <w:rPr>
          <w:rFonts w:ascii="Times New Roman" w:hAnsi="Times New Roman" w:cs="Times New Roman"/>
          <w:sz w:val="28"/>
          <w:szCs w:val="28"/>
          <w:lang w:val="kk-KZ"/>
        </w:rPr>
        <w:t xml:space="preserve"> жабдықталған</w:t>
      </w:r>
      <w:r w:rsidRPr="00DF1FB4">
        <w:rPr>
          <w:rFonts w:ascii="Times New Roman" w:hAnsi="Times New Roman" w:cs="Times New Roman"/>
          <w:sz w:val="28"/>
          <w:szCs w:val="28"/>
          <w:lang w:val="kk-KZ"/>
        </w:rPr>
        <w:t xml:space="preserve">. </w:t>
      </w:r>
      <w:r w:rsidR="00DF1FB4" w:rsidRPr="00F56A11">
        <w:rPr>
          <w:rFonts w:ascii="Times New Roman" w:hAnsi="Times New Roman" w:cs="Times New Roman"/>
          <w:sz w:val="28"/>
          <w:szCs w:val="28"/>
          <w:lang w:val="kk-KZ"/>
        </w:rPr>
        <w:t xml:space="preserve">2008 </w:t>
      </w:r>
      <w:r w:rsidR="00261222" w:rsidRPr="00F56A11">
        <w:rPr>
          <w:rFonts w:ascii="Times New Roman" w:hAnsi="Times New Roman" w:cs="Times New Roman"/>
          <w:sz w:val="28"/>
          <w:szCs w:val="28"/>
          <w:lang w:val="kk-KZ"/>
        </w:rPr>
        <w:t xml:space="preserve"> жылы мектепке өрттен сақтандыру дабыл қаққышы қондырылды</w:t>
      </w:r>
      <w:r w:rsidR="00261222" w:rsidRPr="00DF1FB4">
        <w:rPr>
          <w:rFonts w:ascii="Times New Roman" w:hAnsi="Times New Roman" w:cs="Times New Roman"/>
          <w:sz w:val="24"/>
          <w:szCs w:val="24"/>
          <w:lang w:val="kk-KZ"/>
        </w:rPr>
        <w:t xml:space="preserve">. </w:t>
      </w:r>
    </w:p>
    <w:p w:rsidR="00F56A11" w:rsidRDefault="00DF1FB4" w:rsidP="00DF1FB4">
      <w:pPr>
        <w:spacing w:after="0"/>
        <w:ind w:firstLine="708"/>
        <w:rPr>
          <w:rFonts w:ascii="Times New Roman" w:hAnsi="Times New Roman" w:cs="Times New Roman"/>
          <w:sz w:val="28"/>
          <w:szCs w:val="28"/>
          <w:lang w:val="kk-KZ"/>
        </w:rPr>
      </w:pPr>
      <w:r w:rsidRPr="00DF1FB4">
        <w:rPr>
          <w:rFonts w:ascii="Times New Roman" w:hAnsi="Times New Roman" w:cs="Times New Roman"/>
          <w:sz w:val="28"/>
          <w:szCs w:val="28"/>
          <w:lang w:val="kk-KZ"/>
        </w:rPr>
        <w:t>2020</w:t>
      </w:r>
      <w:r w:rsidR="00261222" w:rsidRPr="00DF1FB4">
        <w:rPr>
          <w:rFonts w:ascii="Times New Roman" w:hAnsi="Times New Roman" w:cs="Times New Roman"/>
          <w:sz w:val="28"/>
          <w:szCs w:val="28"/>
          <w:lang w:val="kk-KZ"/>
        </w:rPr>
        <w:t xml:space="preserve"> жылы 12  бейнебақылау қондырылды </w:t>
      </w:r>
      <w:r w:rsidR="003159DC" w:rsidRPr="00DF1FB4">
        <w:rPr>
          <w:rFonts w:ascii="Times New Roman" w:hAnsi="Times New Roman" w:cs="Times New Roman"/>
          <w:sz w:val="28"/>
          <w:szCs w:val="28"/>
          <w:lang w:val="kk-KZ"/>
        </w:rPr>
        <w:t xml:space="preserve">2021 жылдың маусым айы мен қазан айының аралығында күрделі жөндеу жұмыстары жүргізілді. </w:t>
      </w:r>
      <w:r w:rsidRPr="00DF1FB4">
        <w:rPr>
          <w:rFonts w:ascii="Times New Roman" w:hAnsi="Times New Roman" w:cs="Times New Roman"/>
          <w:color w:val="000000"/>
          <w:sz w:val="28"/>
          <w:szCs w:val="28"/>
          <w:lang w:val="kk-KZ"/>
        </w:rPr>
        <w:t>Мекте</w:t>
      </w:r>
      <w:r>
        <w:rPr>
          <w:rFonts w:ascii="Times New Roman" w:hAnsi="Times New Roman" w:cs="Times New Roman"/>
          <w:color w:val="000000"/>
          <w:sz w:val="28"/>
          <w:szCs w:val="28"/>
          <w:lang w:val="kk-KZ"/>
        </w:rPr>
        <w:t xml:space="preserve">пте  жаңа үлгіде билогия  кабинеті </w:t>
      </w:r>
      <w:r w:rsidRPr="00DF1FB4">
        <w:rPr>
          <w:rFonts w:ascii="Times New Roman" w:hAnsi="Times New Roman" w:cs="Times New Roman"/>
          <w:color w:val="000000"/>
          <w:sz w:val="28"/>
          <w:szCs w:val="28"/>
          <w:lang w:val="kk-KZ"/>
        </w:rPr>
        <w:t xml:space="preserve"> бар. </w:t>
      </w:r>
      <w:r>
        <w:rPr>
          <w:rFonts w:ascii="Times New Roman" w:hAnsi="Times New Roman" w:cs="Times New Roman"/>
          <w:sz w:val="28"/>
          <w:szCs w:val="28"/>
          <w:lang w:val="kk-KZ"/>
        </w:rPr>
        <w:t xml:space="preserve">Информатика </w:t>
      </w:r>
      <w:r w:rsidR="00F56A11">
        <w:rPr>
          <w:rFonts w:ascii="Times New Roman" w:hAnsi="Times New Roman" w:cs="Times New Roman"/>
          <w:sz w:val="28"/>
          <w:szCs w:val="28"/>
          <w:lang w:val="kk-KZ"/>
        </w:rPr>
        <w:t xml:space="preserve"> кабинетінде  компьютер, 1 </w:t>
      </w:r>
      <w:r w:rsidRPr="00DF1FB4">
        <w:rPr>
          <w:rFonts w:ascii="Times New Roman" w:hAnsi="Times New Roman" w:cs="Times New Roman"/>
          <w:sz w:val="28"/>
          <w:szCs w:val="28"/>
          <w:lang w:val="kk-KZ"/>
        </w:rPr>
        <w:t xml:space="preserve">видеопроектор, </w:t>
      </w:r>
      <w:r w:rsidR="00F56A11">
        <w:rPr>
          <w:rFonts w:ascii="Times New Roman" w:hAnsi="Times New Roman" w:cs="Times New Roman"/>
          <w:sz w:val="28"/>
          <w:szCs w:val="28"/>
          <w:lang w:val="kk-KZ"/>
        </w:rPr>
        <w:t xml:space="preserve">химия </w:t>
      </w:r>
      <w:r w:rsidRPr="00DF1FB4">
        <w:rPr>
          <w:rFonts w:ascii="Times New Roman" w:hAnsi="Times New Roman" w:cs="Times New Roman"/>
          <w:sz w:val="28"/>
          <w:szCs w:val="28"/>
          <w:lang w:val="kk-KZ"/>
        </w:rPr>
        <w:t>кабинетінде</w:t>
      </w:r>
      <w:r w:rsidR="00F56A11">
        <w:rPr>
          <w:rFonts w:ascii="Times New Roman" w:hAnsi="Times New Roman" w:cs="Times New Roman"/>
          <w:sz w:val="28"/>
          <w:szCs w:val="28"/>
          <w:lang w:val="kk-KZ"/>
        </w:rPr>
        <w:t xml:space="preserve"> </w:t>
      </w:r>
      <w:r w:rsidRPr="00DF1FB4">
        <w:rPr>
          <w:rFonts w:ascii="Times New Roman" w:hAnsi="Times New Roman" w:cs="Times New Roman"/>
          <w:sz w:val="28"/>
          <w:szCs w:val="28"/>
          <w:lang w:val="kk-KZ"/>
        </w:rPr>
        <w:t>1 компьютер,</w:t>
      </w:r>
      <w:r w:rsidR="00F56A11">
        <w:rPr>
          <w:rFonts w:ascii="Times New Roman" w:hAnsi="Times New Roman" w:cs="Times New Roman"/>
          <w:sz w:val="28"/>
          <w:szCs w:val="28"/>
          <w:lang w:val="kk-KZ"/>
        </w:rPr>
        <w:t xml:space="preserve"> бастауыш кабинетінде</w:t>
      </w:r>
      <w:r w:rsidR="00F56A11" w:rsidRPr="00F56A11">
        <w:rPr>
          <w:rFonts w:ascii="Times New Roman" w:hAnsi="Times New Roman" w:cs="Times New Roman"/>
          <w:sz w:val="28"/>
          <w:szCs w:val="28"/>
          <w:lang w:val="kk-KZ"/>
        </w:rPr>
        <w:t xml:space="preserve"> </w:t>
      </w:r>
      <w:r w:rsidR="00F56A11">
        <w:rPr>
          <w:rFonts w:ascii="Times New Roman" w:hAnsi="Times New Roman" w:cs="Times New Roman"/>
          <w:sz w:val="28"/>
          <w:szCs w:val="28"/>
          <w:lang w:val="kk-KZ"/>
        </w:rPr>
        <w:t>1</w:t>
      </w:r>
      <w:r w:rsidR="00F56A11" w:rsidRPr="00DF1FB4">
        <w:rPr>
          <w:rFonts w:ascii="Times New Roman" w:hAnsi="Times New Roman" w:cs="Times New Roman"/>
          <w:sz w:val="28"/>
          <w:szCs w:val="28"/>
          <w:lang w:val="kk-KZ"/>
        </w:rPr>
        <w:t>видеопроек</w:t>
      </w:r>
      <w:r w:rsidR="00F56A11">
        <w:rPr>
          <w:rFonts w:ascii="Times New Roman" w:hAnsi="Times New Roman" w:cs="Times New Roman"/>
          <w:sz w:val="28"/>
          <w:szCs w:val="28"/>
          <w:lang w:val="kk-KZ"/>
        </w:rPr>
        <w:t>тор</w:t>
      </w:r>
      <w:r w:rsidR="00F56A11">
        <w:rPr>
          <w:rFonts w:ascii="Times New Roman" w:hAnsi="Times New Roman" w:cs="Times New Roman"/>
          <w:sz w:val="28"/>
          <w:szCs w:val="28"/>
          <w:lang w:val="kk-KZ"/>
        </w:rPr>
        <w:t>,1компьютер қамтылды</w:t>
      </w:r>
    </w:p>
    <w:p w:rsidR="003159DC" w:rsidRPr="00F56A11" w:rsidRDefault="00F56A11" w:rsidP="00F56A11">
      <w:pPr>
        <w:spacing w:after="0"/>
        <w:rPr>
          <w:rFonts w:ascii="Times New Roman" w:hAnsi="Times New Roman" w:cs="Times New Roman"/>
          <w:sz w:val="28"/>
          <w:szCs w:val="28"/>
          <w:vertAlign w:val="superscript"/>
          <w:lang w:val="kk-KZ"/>
        </w:rPr>
      </w:pPr>
      <w:r>
        <w:rPr>
          <w:rFonts w:ascii="Times New Roman" w:hAnsi="Times New Roman" w:cs="Times New Roman"/>
          <w:color w:val="000000"/>
          <w:sz w:val="28"/>
          <w:szCs w:val="28"/>
          <w:lang w:val="kk-KZ"/>
        </w:rPr>
        <w:t xml:space="preserve">    </w:t>
      </w:r>
      <w:r w:rsidR="00DF1FB4" w:rsidRPr="00DF1FB4">
        <w:rPr>
          <w:rFonts w:ascii="Times New Roman" w:hAnsi="Times New Roman" w:cs="Times New Roman"/>
          <w:color w:val="000000"/>
          <w:sz w:val="28"/>
          <w:szCs w:val="28"/>
          <w:lang w:val="kk-KZ"/>
        </w:rPr>
        <w:t xml:space="preserve">Информатика кабинетінде </w:t>
      </w:r>
      <w:r>
        <w:rPr>
          <w:rFonts w:ascii="Times New Roman" w:hAnsi="Times New Roman" w:cs="Times New Roman"/>
          <w:color w:val="000000"/>
          <w:sz w:val="28"/>
          <w:szCs w:val="28"/>
          <w:lang w:val="kk-KZ"/>
        </w:rPr>
        <w:t xml:space="preserve"> </w:t>
      </w:r>
      <w:r w:rsidR="00DF1FB4" w:rsidRPr="00DF1FB4">
        <w:rPr>
          <w:rFonts w:ascii="Times New Roman" w:hAnsi="Times New Roman" w:cs="Times New Roman"/>
          <w:color w:val="000000"/>
          <w:sz w:val="28"/>
          <w:szCs w:val="28"/>
          <w:lang w:val="kk-KZ"/>
        </w:rPr>
        <w:t>8 компьютер,</w:t>
      </w:r>
      <w:r>
        <w:rPr>
          <w:rFonts w:ascii="Times New Roman" w:hAnsi="Times New Roman" w:cs="Times New Roman"/>
          <w:sz w:val="28"/>
          <w:szCs w:val="28"/>
          <w:lang w:val="kk-KZ"/>
        </w:rPr>
        <w:t xml:space="preserve"> 10</w:t>
      </w:r>
      <w:r w:rsidR="00DF1FB4" w:rsidRPr="00DF1FB4">
        <w:rPr>
          <w:rFonts w:ascii="Times New Roman" w:hAnsi="Times New Roman" w:cs="Times New Roman"/>
          <w:sz w:val="28"/>
          <w:szCs w:val="28"/>
          <w:lang w:val="kk-KZ"/>
        </w:rPr>
        <w:t xml:space="preserve"> ноутбук</w:t>
      </w:r>
      <w:r>
        <w:rPr>
          <w:rFonts w:ascii="Times New Roman" w:hAnsi="Times New Roman" w:cs="Times New Roman"/>
          <w:color w:val="000000"/>
          <w:sz w:val="28"/>
          <w:szCs w:val="28"/>
          <w:lang w:val="kk-KZ"/>
        </w:rPr>
        <w:t>, 1компьютерді панель,</w:t>
      </w:r>
      <w:r w:rsidRPr="00F56A11">
        <w:rPr>
          <w:rFonts w:ascii="Times New Roman" w:hAnsi="Times New Roman" w:cs="Times New Roman"/>
          <w:sz w:val="28"/>
          <w:szCs w:val="28"/>
          <w:lang w:val="kk-KZ"/>
        </w:rPr>
        <w:t xml:space="preserve"> </w:t>
      </w:r>
      <w:r w:rsidRPr="00F56A11">
        <w:rPr>
          <w:rFonts w:ascii="Times New Roman" w:hAnsi="Times New Roman" w:cs="Times New Roman"/>
          <w:sz w:val="28"/>
          <w:szCs w:val="28"/>
          <w:lang w:val="kk-KZ"/>
        </w:rPr>
        <w:t>1</w:t>
      </w:r>
      <w:r>
        <w:rPr>
          <w:rFonts w:ascii="Times New Roman" w:hAnsi="Times New Roman" w:cs="Times New Roman"/>
          <w:sz w:val="28"/>
          <w:szCs w:val="28"/>
          <w:lang w:val="kk-KZ"/>
        </w:rPr>
        <w:t>интерактивті тақта 3 магнитті маркерлі тақтамен жабдықталған.</w:t>
      </w:r>
      <w:r w:rsidRPr="00F56A11">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компьютер </w:t>
      </w:r>
      <w:r w:rsidRPr="00F56A11">
        <w:rPr>
          <w:rFonts w:ascii="Times New Roman" w:hAnsi="Times New Roman" w:cs="Times New Roman"/>
          <w:color w:val="000000"/>
          <w:sz w:val="28"/>
          <w:szCs w:val="28"/>
          <w:lang w:val="kk-KZ"/>
        </w:rPr>
        <w:t xml:space="preserve">WI-FI </w:t>
      </w:r>
      <w:r>
        <w:rPr>
          <w:rFonts w:ascii="Times New Roman" w:hAnsi="Times New Roman" w:cs="Times New Roman"/>
          <w:color w:val="000000"/>
          <w:sz w:val="28"/>
          <w:szCs w:val="28"/>
          <w:lang w:val="kk-KZ"/>
        </w:rPr>
        <w:t xml:space="preserve">желісіне </w:t>
      </w:r>
      <w:r w:rsidR="00DF1FB4" w:rsidRPr="00DF1FB4">
        <w:rPr>
          <w:rFonts w:ascii="Times New Roman" w:hAnsi="Times New Roman" w:cs="Times New Roman"/>
          <w:color w:val="000000"/>
          <w:sz w:val="28"/>
          <w:szCs w:val="28"/>
          <w:lang w:val="kk-KZ"/>
        </w:rPr>
        <w:t>қ</w:t>
      </w:r>
      <w:r>
        <w:rPr>
          <w:rFonts w:ascii="Times New Roman" w:hAnsi="Times New Roman" w:cs="Times New Roman"/>
          <w:color w:val="000000"/>
          <w:sz w:val="28"/>
          <w:szCs w:val="28"/>
          <w:lang w:val="kk-KZ"/>
        </w:rPr>
        <w:t xml:space="preserve">осылған. Интернет жылдамдығы - </w:t>
      </w:r>
      <w:r w:rsidR="00DF1FB4" w:rsidRPr="00DF1FB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4 </w:t>
      </w:r>
      <w:r w:rsidR="00DF1FB4" w:rsidRPr="00DF1FB4">
        <w:rPr>
          <w:rFonts w:ascii="Times New Roman" w:hAnsi="Times New Roman" w:cs="Times New Roman"/>
          <w:color w:val="000000"/>
          <w:sz w:val="28"/>
          <w:szCs w:val="28"/>
          <w:lang w:val="kk-KZ"/>
        </w:rPr>
        <w:t xml:space="preserve">мейга/байт. </w:t>
      </w:r>
    </w:p>
    <w:p w:rsidR="003159DC" w:rsidRPr="00CF2852" w:rsidRDefault="003159DC" w:rsidP="003159DC">
      <w:pPr>
        <w:tabs>
          <w:tab w:val="left" w:pos="373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дейінгі</w:t>
      </w:r>
      <w:r w:rsidRPr="00CF2852">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 мен оқыту саласы бойынша «Күншуақ» шағын орталығы жұмыс жасайды,тәрбиеленуші саны</w:t>
      </w:r>
      <w:r w:rsidR="0026122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-13 және мектепалды даярлық тобында 6 тәрбиеленуші тәрбиеленуде .  </w:t>
      </w:r>
    </w:p>
    <w:p w:rsidR="003159DC" w:rsidRDefault="003159DC" w:rsidP="003159DC">
      <w:pPr>
        <w:tabs>
          <w:tab w:val="left" w:pos="373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w:t>
      </w:r>
      <w:r w:rsidRPr="00FD4998">
        <w:rPr>
          <w:rFonts w:ascii="Times New Roman" w:hAnsi="Times New Roman" w:cs="Times New Roman"/>
          <w:sz w:val="28"/>
          <w:szCs w:val="28"/>
          <w:lang w:val="kk-KZ"/>
        </w:rPr>
        <w:t>5</w:t>
      </w:r>
      <w:r w:rsidRPr="00820434">
        <w:rPr>
          <w:rFonts w:ascii="Times New Roman" w:hAnsi="Times New Roman" w:cs="Times New Roman"/>
          <w:sz w:val="28"/>
          <w:szCs w:val="28"/>
          <w:lang w:val="kk-KZ"/>
        </w:rPr>
        <w:t xml:space="preserve"> күндік жұмыс тәртібімен екі кезеңде жұмыс жасайды. </w:t>
      </w:r>
      <w:r>
        <w:rPr>
          <w:rFonts w:ascii="Times New Roman" w:hAnsi="Times New Roman" w:cs="Times New Roman"/>
          <w:sz w:val="28"/>
          <w:szCs w:val="28"/>
          <w:lang w:val="kk-KZ"/>
        </w:rPr>
        <w:t>Мектептің оқыту тілі</w:t>
      </w:r>
      <w:r w:rsidRPr="00820434">
        <w:rPr>
          <w:rFonts w:ascii="Times New Roman" w:hAnsi="Times New Roman" w:cs="Times New Roman"/>
          <w:sz w:val="28"/>
          <w:szCs w:val="28"/>
          <w:lang w:val="kk-KZ"/>
        </w:rPr>
        <w:t xml:space="preserve"> қазақша, барлығы  9 класс </w:t>
      </w:r>
      <w:r>
        <w:rPr>
          <w:rFonts w:ascii="Times New Roman" w:hAnsi="Times New Roman" w:cs="Times New Roman"/>
          <w:sz w:val="28"/>
          <w:szCs w:val="28"/>
          <w:lang w:val="kk-KZ"/>
        </w:rPr>
        <w:t xml:space="preserve">7 </w:t>
      </w:r>
      <w:r w:rsidRPr="00820434">
        <w:rPr>
          <w:rFonts w:ascii="Times New Roman" w:hAnsi="Times New Roman" w:cs="Times New Roman"/>
          <w:sz w:val="28"/>
          <w:szCs w:val="28"/>
          <w:lang w:val="kk-KZ"/>
        </w:rPr>
        <w:t>комплекті  (1-9 қазақ</w:t>
      </w:r>
      <w:r>
        <w:rPr>
          <w:rFonts w:ascii="Times New Roman" w:hAnsi="Times New Roman" w:cs="Times New Roman"/>
          <w:sz w:val="28"/>
          <w:szCs w:val="28"/>
          <w:lang w:val="kk-KZ"/>
        </w:rPr>
        <w:t xml:space="preserve"> кластары) және 47 білім алушы , оның ішінде 1-ауысымда 5 - класс комплект, 30 білім алушы </w:t>
      </w:r>
      <w:r w:rsidRPr="00820434">
        <w:rPr>
          <w:rFonts w:ascii="Times New Roman" w:hAnsi="Times New Roman" w:cs="Times New Roman"/>
          <w:sz w:val="28"/>
          <w:szCs w:val="28"/>
          <w:lang w:val="kk-KZ"/>
        </w:rPr>
        <w:t>, 2-</w:t>
      </w:r>
      <w:r>
        <w:rPr>
          <w:rFonts w:ascii="Times New Roman" w:hAnsi="Times New Roman" w:cs="Times New Roman"/>
          <w:sz w:val="28"/>
          <w:szCs w:val="28"/>
          <w:lang w:val="kk-KZ"/>
        </w:rPr>
        <w:t xml:space="preserve">ауысымда </w:t>
      </w:r>
      <w:r w:rsidRPr="0082043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 </w:t>
      </w:r>
      <w:r w:rsidRPr="00820434">
        <w:rPr>
          <w:rFonts w:ascii="Times New Roman" w:hAnsi="Times New Roman" w:cs="Times New Roman"/>
          <w:sz w:val="28"/>
          <w:szCs w:val="28"/>
          <w:lang w:val="kk-KZ"/>
        </w:rPr>
        <w:t xml:space="preserve">- класс комплект, </w:t>
      </w:r>
    </w:p>
    <w:p w:rsidR="003159DC" w:rsidRDefault="003159DC" w:rsidP="003159DC">
      <w:pPr>
        <w:tabs>
          <w:tab w:val="left" w:pos="373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 білім алушы </w:t>
      </w:r>
      <w:r w:rsidRPr="00820434">
        <w:rPr>
          <w:rFonts w:ascii="Times New Roman" w:hAnsi="Times New Roman" w:cs="Times New Roman"/>
          <w:sz w:val="28"/>
          <w:szCs w:val="28"/>
          <w:lang w:val="kk-KZ"/>
        </w:rPr>
        <w:t>оқиды. Мектеп  бойынша  кл</w:t>
      </w:r>
      <w:r>
        <w:rPr>
          <w:rFonts w:ascii="Times New Roman" w:hAnsi="Times New Roman" w:cs="Times New Roman"/>
          <w:sz w:val="28"/>
          <w:szCs w:val="28"/>
          <w:lang w:val="kk-KZ"/>
        </w:rPr>
        <w:t xml:space="preserve">астардың  орташа толымдылығы – </w:t>
      </w:r>
      <w:r w:rsidRPr="00CF2852">
        <w:rPr>
          <w:rFonts w:ascii="Times New Roman" w:hAnsi="Times New Roman" w:cs="Times New Roman"/>
          <w:sz w:val="28"/>
          <w:szCs w:val="28"/>
          <w:lang w:val="kk-KZ"/>
        </w:rPr>
        <w:t>6</w:t>
      </w:r>
      <w:r>
        <w:rPr>
          <w:rFonts w:ascii="Times New Roman" w:hAnsi="Times New Roman" w:cs="Times New Roman"/>
          <w:sz w:val="28"/>
          <w:szCs w:val="28"/>
          <w:lang w:val="kk-KZ"/>
        </w:rPr>
        <w:t xml:space="preserve"> бала.</w:t>
      </w:r>
    </w:p>
    <w:p w:rsidR="00F56A11" w:rsidRDefault="00F56A11" w:rsidP="003159DC">
      <w:pPr>
        <w:tabs>
          <w:tab w:val="left" w:pos="3736"/>
        </w:tabs>
        <w:spacing w:after="0" w:line="240" w:lineRule="auto"/>
        <w:jc w:val="both"/>
        <w:rPr>
          <w:rFonts w:ascii="Times New Roman" w:hAnsi="Times New Roman" w:cs="Times New Roman"/>
          <w:b/>
          <w:sz w:val="28"/>
          <w:szCs w:val="28"/>
          <w:lang w:val="kk-KZ"/>
        </w:rPr>
      </w:pPr>
    </w:p>
    <w:p w:rsidR="00F56A11" w:rsidRDefault="00F56A11" w:rsidP="003159DC">
      <w:pPr>
        <w:tabs>
          <w:tab w:val="left" w:pos="3736"/>
        </w:tabs>
        <w:spacing w:after="0" w:line="240" w:lineRule="auto"/>
        <w:jc w:val="both"/>
        <w:rPr>
          <w:rFonts w:ascii="Times New Roman" w:hAnsi="Times New Roman" w:cs="Times New Roman"/>
          <w:b/>
          <w:sz w:val="28"/>
          <w:szCs w:val="28"/>
          <w:lang w:val="kk-KZ"/>
        </w:rPr>
      </w:pPr>
    </w:p>
    <w:p w:rsidR="00F56A11" w:rsidRDefault="00F56A11" w:rsidP="003159DC">
      <w:pPr>
        <w:tabs>
          <w:tab w:val="left" w:pos="3736"/>
        </w:tabs>
        <w:spacing w:after="0" w:line="240" w:lineRule="auto"/>
        <w:jc w:val="both"/>
        <w:rPr>
          <w:rFonts w:ascii="Times New Roman" w:hAnsi="Times New Roman" w:cs="Times New Roman"/>
          <w:b/>
          <w:sz w:val="28"/>
          <w:szCs w:val="28"/>
          <w:lang w:val="kk-KZ"/>
        </w:rPr>
      </w:pPr>
    </w:p>
    <w:p w:rsidR="00DF16F2" w:rsidRDefault="00DF16F2" w:rsidP="003159DC">
      <w:pPr>
        <w:tabs>
          <w:tab w:val="left" w:pos="3736"/>
        </w:tabs>
        <w:spacing w:after="0" w:line="240" w:lineRule="auto"/>
        <w:jc w:val="both"/>
        <w:rPr>
          <w:rFonts w:ascii="Times New Roman" w:hAnsi="Times New Roman" w:cs="Times New Roman"/>
          <w:b/>
          <w:sz w:val="28"/>
          <w:szCs w:val="28"/>
          <w:lang w:val="kk-KZ"/>
        </w:rPr>
      </w:pPr>
    </w:p>
    <w:p w:rsidR="00F56A11" w:rsidRDefault="00F56A11" w:rsidP="003159DC">
      <w:pPr>
        <w:tabs>
          <w:tab w:val="left" w:pos="3736"/>
        </w:tabs>
        <w:spacing w:after="0" w:line="240" w:lineRule="auto"/>
        <w:jc w:val="both"/>
        <w:rPr>
          <w:rFonts w:ascii="Times New Roman" w:hAnsi="Times New Roman" w:cs="Times New Roman"/>
          <w:b/>
          <w:sz w:val="28"/>
          <w:szCs w:val="28"/>
          <w:lang w:val="kk-KZ"/>
        </w:rPr>
      </w:pPr>
    </w:p>
    <w:p w:rsidR="003159DC" w:rsidRPr="00275AFB" w:rsidRDefault="003159DC" w:rsidP="003159DC">
      <w:pPr>
        <w:tabs>
          <w:tab w:val="left" w:pos="3736"/>
        </w:tabs>
        <w:spacing w:after="0" w:line="240" w:lineRule="auto"/>
        <w:jc w:val="both"/>
        <w:rPr>
          <w:rFonts w:ascii="Times New Roman" w:hAnsi="Times New Roman" w:cs="Times New Roman"/>
          <w:b/>
          <w:sz w:val="28"/>
          <w:szCs w:val="28"/>
          <w:lang w:val="kk-KZ"/>
        </w:rPr>
      </w:pPr>
      <w:r w:rsidRPr="00275AFB">
        <w:rPr>
          <w:rFonts w:ascii="Times New Roman" w:hAnsi="Times New Roman" w:cs="Times New Roman"/>
          <w:b/>
          <w:sz w:val="28"/>
          <w:szCs w:val="28"/>
          <w:lang w:val="kk-KZ"/>
        </w:rPr>
        <w:lastRenderedPageBreak/>
        <w:t>2.КАДРЛАР ҚҰРАМЫ</w:t>
      </w:r>
    </w:p>
    <w:p w:rsidR="003159DC" w:rsidRPr="00F56A11" w:rsidRDefault="00DF16F2" w:rsidP="003159DC">
      <w:pPr>
        <w:tabs>
          <w:tab w:val="center" w:pos="4677"/>
        </w:tabs>
        <w:spacing w:after="0"/>
        <w:ind w:left="-142" w:firstLine="142"/>
        <w:jc w:val="center"/>
        <w:rPr>
          <w:rFonts w:ascii="Times New Roman" w:eastAsia="Calibri" w:hAnsi="Times New Roman" w:cs="Times New Roman"/>
          <w:sz w:val="28"/>
          <w:szCs w:val="28"/>
          <w:lang w:val="kk-KZ"/>
        </w:rPr>
      </w:pPr>
      <w:r>
        <w:rPr>
          <w:rFonts w:ascii="Times New Roman" w:hAnsi="Times New Roman" w:cs="Times New Roman"/>
          <w:sz w:val="28"/>
          <w:szCs w:val="28"/>
          <w:lang w:val="kk-KZ"/>
        </w:rPr>
        <w:t>«</w:t>
      </w:r>
      <w:r w:rsidR="003159DC" w:rsidRPr="00275AFB">
        <w:rPr>
          <w:rFonts w:ascii="Times New Roman" w:hAnsi="Times New Roman" w:cs="Times New Roman"/>
          <w:sz w:val="28"/>
          <w:szCs w:val="28"/>
          <w:lang w:val="kk-KZ"/>
        </w:rPr>
        <w:t>Қыналы негізгі орта білім беретін мектебі»КММ - сі</w:t>
      </w:r>
      <w:r w:rsidR="003159DC">
        <w:rPr>
          <w:rFonts w:ascii="Times New Roman" w:hAnsi="Times New Roman" w:cs="Times New Roman"/>
          <w:b/>
          <w:sz w:val="28"/>
          <w:szCs w:val="28"/>
          <w:lang w:val="kk-KZ"/>
        </w:rPr>
        <w:t xml:space="preserve"> </w:t>
      </w:r>
      <w:r w:rsidR="003159DC" w:rsidRPr="004F0055">
        <w:rPr>
          <w:rFonts w:ascii="Times New Roman" w:eastAsia="Calibri" w:hAnsi="Times New Roman" w:cs="Times New Roman"/>
          <w:sz w:val="28"/>
          <w:szCs w:val="28"/>
          <w:lang w:val="kk-KZ"/>
        </w:rPr>
        <w:t>бойынша кадрлар құрамы біршама тұрақты</w:t>
      </w:r>
      <w:r w:rsidR="003159DC">
        <w:rPr>
          <w:rFonts w:ascii="Times New Roman" w:hAnsi="Times New Roman"/>
          <w:sz w:val="28"/>
          <w:szCs w:val="28"/>
          <w:lang w:val="kk-KZ"/>
        </w:rPr>
        <w:t>.</w:t>
      </w:r>
      <w:r w:rsidR="003159DC" w:rsidRPr="004F0055">
        <w:rPr>
          <w:rFonts w:ascii="Times New Roman" w:hAnsi="Times New Roman"/>
          <w:color w:val="1F497D"/>
          <w:sz w:val="28"/>
          <w:szCs w:val="28"/>
          <w:lang w:val="kk-KZ"/>
        </w:rPr>
        <w:t xml:space="preserve"> </w:t>
      </w:r>
      <w:r w:rsidR="003159DC" w:rsidRPr="00F56A11">
        <w:rPr>
          <w:rFonts w:ascii="Times New Roman" w:eastAsia="Calibri" w:hAnsi="Times New Roman" w:cs="Times New Roman"/>
          <w:sz w:val="28"/>
          <w:szCs w:val="28"/>
          <w:lang w:val="kk-KZ"/>
        </w:rPr>
        <w:t xml:space="preserve">Ұжымда мұғалімдердің кәсіби шеберлігін дамытуға арналған әдістемелік </w:t>
      </w:r>
    </w:p>
    <w:p w:rsidR="001819FB" w:rsidRDefault="003159DC" w:rsidP="001819FB">
      <w:pPr>
        <w:tabs>
          <w:tab w:val="center" w:pos="4677"/>
        </w:tabs>
        <w:spacing w:after="0"/>
        <w:ind w:left="-142" w:firstLine="142"/>
        <w:jc w:val="center"/>
        <w:rPr>
          <w:rFonts w:ascii="Times New Roman" w:hAnsi="Times New Roman" w:cs="Times New Roman"/>
          <w:b/>
          <w:sz w:val="28"/>
          <w:szCs w:val="28"/>
          <w:lang w:val="kk-KZ"/>
        </w:rPr>
      </w:pPr>
      <w:r w:rsidRPr="00F56A11">
        <w:rPr>
          <w:rFonts w:ascii="Times New Roman" w:eastAsia="Calibri" w:hAnsi="Times New Roman" w:cs="Times New Roman"/>
          <w:sz w:val="28"/>
          <w:szCs w:val="28"/>
          <w:lang w:val="kk-KZ"/>
        </w:rPr>
        <w:t xml:space="preserve"> жұмыс жүйесі жолға қойылған.  Педагогтар әр деңгейдегі кәсіби сайыстарға, семинар- конференцияларға қатысып, тәжірибе алмасып отырады</w:t>
      </w:r>
      <w:r w:rsidRPr="004F0055">
        <w:rPr>
          <w:rFonts w:ascii="Times New Roman" w:eastAsia="Calibri" w:hAnsi="Times New Roman" w:cs="Times New Roman"/>
          <w:sz w:val="28"/>
          <w:szCs w:val="28"/>
          <w:lang w:val="kk-KZ"/>
        </w:rPr>
        <w:t>. Педагогикалық  ұжым туралы жалпы мәліметті  төмендегі кестелер бойынша көруге болады. Онда  педагогикалық ұжымның білім деңгейі, біліктілік санаттары, өтілі бойынша мәліметтер салыстырмалы  түрде көрсетілген. Жылдар бойы педагогикалық ұжымның біліктілігінің көтерілгендігін бақылауға болады.</w:t>
      </w:r>
    </w:p>
    <w:p w:rsidR="003159DC" w:rsidRPr="001819FB" w:rsidRDefault="003159DC" w:rsidP="001819FB">
      <w:pPr>
        <w:tabs>
          <w:tab w:val="center" w:pos="4677"/>
        </w:tabs>
        <w:spacing w:after="0"/>
        <w:ind w:left="-142" w:firstLine="142"/>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  2021</w:t>
      </w:r>
      <w:r w:rsidRPr="004F0055">
        <w:rPr>
          <w:rFonts w:ascii="Times New Roman" w:hAnsi="Times New Roman" w:cs="Times New Roman"/>
          <w:sz w:val="28"/>
          <w:szCs w:val="28"/>
          <w:lang w:val="kk-KZ"/>
        </w:rPr>
        <w:t>-</w:t>
      </w:r>
      <w:r>
        <w:rPr>
          <w:rFonts w:ascii="Times New Roman" w:hAnsi="Times New Roman" w:cs="Times New Roman"/>
          <w:sz w:val="28"/>
          <w:szCs w:val="28"/>
          <w:lang w:val="kk-KZ"/>
        </w:rPr>
        <w:t xml:space="preserve"> 2022  оқу жылында 23 педагог қызметкер</w:t>
      </w:r>
      <w:r w:rsidRPr="00B67D4C">
        <w:rPr>
          <w:rFonts w:ascii="Times New Roman" w:hAnsi="Times New Roman" w:cs="Times New Roman"/>
          <w:sz w:val="28"/>
          <w:szCs w:val="28"/>
          <w:lang w:val="kk-KZ"/>
        </w:rPr>
        <w:t xml:space="preserve"> </w:t>
      </w:r>
      <w:r>
        <w:rPr>
          <w:rFonts w:ascii="Times New Roman" w:hAnsi="Times New Roman" w:cs="Times New Roman"/>
          <w:sz w:val="28"/>
          <w:szCs w:val="28"/>
          <w:lang w:val="kk-KZ"/>
        </w:rPr>
        <w:t>, оның ішінде 1</w:t>
      </w:r>
      <w:r w:rsidRPr="00B67D4C">
        <w:rPr>
          <w:rFonts w:ascii="Times New Roman" w:hAnsi="Times New Roman" w:cs="Times New Roman"/>
          <w:sz w:val="28"/>
          <w:szCs w:val="28"/>
          <w:lang w:val="kk-KZ"/>
        </w:rPr>
        <w:t>-</w:t>
      </w:r>
      <w:r>
        <w:rPr>
          <w:rFonts w:ascii="Times New Roman" w:hAnsi="Times New Roman" w:cs="Times New Roman"/>
          <w:sz w:val="28"/>
          <w:szCs w:val="28"/>
          <w:lang w:val="kk-KZ"/>
        </w:rPr>
        <w:t xml:space="preserve">шағын орталық тәрбиешісі,  </w:t>
      </w:r>
      <w:r w:rsidRPr="005478B1">
        <w:rPr>
          <w:rFonts w:ascii="Times New Roman" w:hAnsi="Times New Roman" w:cs="Times New Roman"/>
          <w:sz w:val="28"/>
          <w:szCs w:val="28"/>
          <w:lang w:val="kk-KZ"/>
        </w:rPr>
        <w:t xml:space="preserve">1- </w:t>
      </w:r>
      <w:r>
        <w:rPr>
          <w:rFonts w:ascii="Times New Roman" w:hAnsi="Times New Roman" w:cs="Times New Roman"/>
          <w:sz w:val="28"/>
          <w:szCs w:val="28"/>
          <w:lang w:val="kk-KZ"/>
        </w:rPr>
        <w:t>мектепалды даярлық тәрбиешісі,1- к</w:t>
      </w:r>
      <w:r w:rsidR="00B63E31">
        <w:rPr>
          <w:rFonts w:ascii="Times New Roman" w:hAnsi="Times New Roman" w:cs="Times New Roman"/>
          <w:sz w:val="28"/>
          <w:szCs w:val="28"/>
          <w:lang w:val="kk-KZ"/>
        </w:rPr>
        <w:t>ітапханашы болып жұмыс жасайды.</w:t>
      </w:r>
    </w:p>
    <w:p w:rsidR="003159DC" w:rsidRPr="008D30B8" w:rsidRDefault="003159DC" w:rsidP="003159DC">
      <w:pPr>
        <w:tabs>
          <w:tab w:val="left" w:pos="3478"/>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D30B8">
        <w:rPr>
          <w:rFonts w:ascii="Times New Roman" w:hAnsi="Times New Roman" w:cs="Times New Roman"/>
          <w:b/>
          <w:sz w:val="28"/>
          <w:szCs w:val="28"/>
          <w:lang w:val="kk-KZ"/>
        </w:rPr>
        <w:t xml:space="preserve">Педагог қызметкердің білімі </w:t>
      </w:r>
    </w:p>
    <w:p w:rsidR="003159DC" w:rsidRDefault="003159DC" w:rsidP="003159DC">
      <w:pPr>
        <w:tabs>
          <w:tab w:val="left" w:pos="3478"/>
        </w:tabs>
        <w:spacing w:after="0" w:line="240" w:lineRule="auto"/>
        <w:jc w:val="both"/>
        <w:rPr>
          <w:rFonts w:ascii="Times New Roman" w:hAnsi="Times New Roman" w:cs="Times New Roman"/>
          <w:sz w:val="28"/>
          <w:szCs w:val="28"/>
          <w:lang w:val="kk-KZ"/>
        </w:rPr>
      </w:pPr>
    </w:p>
    <w:tbl>
      <w:tblPr>
        <w:tblStyle w:val="ac"/>
        <w:tblW w:w="10774" w:type="dxa"/>
        <w:tblInd w:w="-147" w:type="dxa"/>
        <w:tblLook w:val="04A0" w:firstRow="1" w:lastRow="0" w:firstColumn="1" w:lastColumn="0" w:noHBand="0" w:noVBand="1"/>
      </w:tblPr>
      <w:tblGrid>
        <w:gridCol w:w="834"/>
        <w:gridCol w:w="1315"/>
        <w:gridCol w:w="2266"/>
        <w:gridCol w:w="936"/>
        <w:gridCol w:w="775"/>
        <w:gridCol w:w="1024"/>
        <w:gridCol w:w="959"/>
        <w:gridCol w:w="1232"/>
        <w:gridCol w:w="1433"/>
      </w:tblGrid>
      <w:tr w:rsidR="003159DC" w:rsidRPr="001819FB" w:rsidTr="003159DC">
        <w:trPr>
          <w:trHeight w:val="538"/>
        </w:trPr>
        <w:tc>
          <w:tcPr>
            <w:tcW w:w="834" w:type="dxa"/>
            <w:vMerge w:val="restart"/>
            <w:tcBorders>
              <w:top w:val="single" w:sz="4" w:space="0" w:color="000000" w:themeColor="text1"/>
              <w:left w:val="single" w:sz="4" w:space="0" w:color="000000" w:themeColor="text1"/>
              <w:right w:val="single" w:sz="4" w:space="0" w:color="000000" w:themeColor="text1"/>
            </w:tcBorders>
            <w:hideMark/>
          </w:tcPr>
          <w:p w:rsidR="003159DC" w:rsidRPr="00BB2C0C" w:rsidRDefault="003159DC" w:rsidP="003159DC">
            <w:pPr>
              <w:tabs>
                <w:tab w:val="left" w:pos="3478"/>
              </w:tabs>
              <w:jc w:val="both"/>
              <w:rPr>
                <w:rFonts w:ascii="Times New Roman" w:hAnsi="Times New Roman" w:cs="Times New Roman"/>
                <w:sz w:val="24"/>
                <w:szCs w:val="24"/>
                <w:lang w:val="kk-KZ"/>
              </w:rPr>
            </w:pPr>
            <w:r w:rsidRPr="00BB2C0C">
              <w:rPr>
                <w:rFonts w:ascii="Times New Roman" w:hAnsi="Times New Roman" w:cs="Times New Roman"/>
                <w:sz w:val="24"/>
                <w:szCs w:val="24"/>
                <w:lang w:val="kk-KZ"/>
              </w:rPr>
              <w:t>Р\с</w:t>
            </w:r>
          </w:p>
        </w:tc>
        <w:tc>
          <w:tcPr>
            <w:tcW w:w="1315" w:type="dxa"/>
            <w:vMerge w:val="restart"/>
            <w:tcBorders>
              <w:top w:val="single" w:sz="4" w:space="0" w:color="000000" w:themeColor="text1"/>
              <w:left w:val="single" w:sz="4" w:space="0" w:color="000000" w:themeColor="text1"/>
              <w:right w:val="single" w:sz="4" w:space="0" w:color="000000" w:themeColor="text1"/>
            </w:tcBorders>
            <w:hideMark/>
          </w:tcPr>
          <w:p w:rsidR="003159DC" w:rsidRPr="00BB2C0C" w:rsidRDefault="003159DC" w:rsidP="003159DC">
            <w:pPr>
              <w:tabs>
                <w:tab w:val="left" w:pos="3478"/>
              </w:tabs>
              <w:jc w:val="center"/>
              <w:rPr>
                <w:rFonts w:ascii="Times New Roman" w:hAnsi="Times New Roman" w:cs="Times New Roman"/>
                <w:sz w:val="24"/>
                <w:szCs w:val="24"/>
                <w:lang w:val="kk-KZ"/>
              </w:rPr>
            </w:pPr>
            <w:r w:rsidRPr="00BB2C0C">
              <w:rPr>
                <w:rFonts w:ascii="Times New Roman" w:hAnsi="Times New Roman" w:cs="Times New Roman"/>
                <w:sz w:val="24"/>
                <w:szCs w:val="24"/>
                <w:lang w:val="kk-KZ"/>
              </w:rPr>
              <w:t>Оқу жылы</w:t>
            </w:r>
          </w:p>
        </w:tc>
        <w:tc>
          <w:tcPr>
            <w:tcW w:w="2266" w:type="dxa"/>
            <w:vMerge w:val="restart"/>
            <w:tcBorders>
              <w:top w:val="single" w:sz="4" w:space="0" w:color="000000" w:themeColor="text1"/>
              <w:left w:val="single" w:sz="4" w:space="0" w:color="000000" w:themeColor="text1"/>
              <w:right w:val="single" w:sz="4" w:space="0" w:color="000000" w:themeColor="text1"/>
            </w:tcBorders>
            <w:hideMark/>
          </w:tcPr>
          <w:p w:rsidR="003159DC" w:rsidRPr="00BB2C0C" w:rsidRDefault="003159DC" w:rsidP="003159DC">
            <w:pPr>
              <w:tabs>
                <w:tab w:val="left" w:pos="3478"/>
              </w:tabs>
              <w:jc w:val="center"/>
              <w:rPr>
                <w:rFonts w:ascii="Times New Roman" w:hAnsi="Times New Roman" w:cs="Times New Roman"/>
                <w:sz w:val="24"/>
                <w:szCs w:val="24"/>
                <w:lang w:val="kk-KZ"/>
              </w:rPr>
            </w:pPr>
            <w:r w:rsidRPr="00BB2C0C">
              <w:rPr>
                <w:rFonts w:ascii="Times New Roman" w:hAnsi="Times New Roman" w:cs="Times New Roman"/>
                <w:sz w:val="24"/>
                <w:szCs w:val="24"/>
                <w:lang w:val="kk-KZ"/>
              </w:rPr>
              <w:t>Барлық</w:t>
            </w:r>
            <w:r>
              <w:rPr>
                <w:rFonts w:ascii="Times New Roman" w:hAnsi="Times New Roman" w:cs="Times New Roman"/>
                <w:sz w:val="24"/>
                <w:szCs w:val="24"/>
                <w:lang w:val="kk-KZ"/>
              </w:rPr>
              <w:t xml:space="preserve"> </w:t>
            </w:r>
            <w:r w:rsidRPr="00BB2C0C">
              <w:rPr>
                <w:rFonts w:ascii="Times New Roman" w:hAnsi="Times New Roman" w:cs="Times New Roman"/>
                <w:sz w:val="24"/>
                <w:szCs w:val="24"/>
                <w:lang w:val="kk-KZ"/>
              </w:rPr>
              <w:t>мұғалім саны</w:t>
            </w:r>
          </w:p>
        </w:tc>
        <w:tc>
          <w:tcPr>
            <w:tcW w:w="1711"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3159DC" w:rsidRPr="00BB2C0C" w:rsidRDefault="003159DC" w:rsidP="003159DC">
            <w:pPr>
              <w:tabs>
                <w:tab w:val="left" w:pos="3478"/>
              </w:tabs>
              <w:jc w:val="center"/>
              <w:rPr>
                <w:rFonts w:ascii="Times New Roman" w:hAnsi="Times New Roman" w:cs="Times New Roman"/>
                <w:sz w:val="24"/>
                <w:szCs w:val="24"/>
                <w:lang w:val="kk-KZ"/>
              </w:rPr>
            </w:pPr>
            <w:r w:rsidRPr="00BB2C0C">
              <w:rPr>
                <w:rFonts w:ascii="Times New Roman" w:hAnsi="Times New Roman" w:cs="Times New Roman"/>
                <w:sz w:val="24"/>
                <w:szCs w:val="24"/>
                <w:lang w:val="kk-KZ"/>
              </w:rPr>
              <w:t>Жоғары</w:t>
            </w:r>
          </w:p>
        </w:tc>
        <w:tc>
          <w:tcPr>
            <w:tcW w:w="198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3159DC" w:rsidRPr="00BB2C0C" w:rsidRDefault="003159DC" w:rsidP="003159DC">
            <w:pPr>
              <w:tabs>
                <w:tab w:val="left" w:pos="3478"/>
              </w:tabs>
              <w:jc w:val="center"/>
              <w:rPr>
                <w:rFonts w:ascii="Times New Roman" w:hAnsi="Times New Roman" w:cs="Times New Roman"/>
                <w:sz w:val="24"/>
                <w:szCs w:val="24"/>
                <w:lang w:val="kk-KZ"/>
              </w:rPr>
            </w:pPr>
            <w:r w:rsidRPr="00BB2C0C">
              <w:rPr>
                <w:rFonts w:ascii="Times New Roman" w:hAnsi="Times New Roman" w:cs="Times New Roman"/>
                <w:sz w:val="24"/>
                <w:szCs w:val="24"/>
                <w:lang w:val="kk-KZ"/>
              </w:rPr>
              <w:t>Арнаулы орта</w:t>
            </w:r>
          </w:p>
        </w:tc>
        <w:tc>
          <w:tcPr>
            <w:tcW w:w="2665"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3159DC" w:rsidRPr="00BB2C0C" w:rsidRDefault="003159DC" w:rsidP="003159DC">
            <w:pPr>
              <w:tabs>
                <w:tab w:val="left" w:pos="3478"/>
              </w:tabs>
              <w:jc w:val="center"/>
              <w:rPr>
                <w:rFonts w:ascii="Times New Roman" w:hAnsi="Times New Roman" w:cs="Times New Roman"/>
                <w:sz w:val="24"/>
                <w:szCs w:val="24"/>
                <w:lang w:val="kk-KZ"/>
              </w:rPr>
            </w:pPr>
            <w:r w:rsidRPr="00BB2C0C">
              <w:rPr>
                <w:rFonts w:ascii="Times New Roman" w:hAnsi="Times New Roman" w:cs="Times New Roman"/>
                <w:sz w:val="24"/>
                <w:szCs w:val="24"/>
                <w:lang w:val="kk-KZ"/>
              </w:rPr>
              <w:t>Орта</w:t>
            </w:r>
          </w:p>
        </w:tc>
      </w:tr>
      <w:tr w:rsidR="003159DC" w:rsidRPr="001819FB" w:rsidTr="003159DC">
        <w:trPr>
          <w:trHeight w:val="295"/>
        </w:trPr>
        <w:tc>
          <w:tcPr>
            <w:tcW w:w="834" w:type="dxa"/>
            <w:vMerge/>
            <w:tcBorders>
              <w:left w:val="single" w:sz="4" w:space="0" w:color="000000" w:themeColor="text1"/>
              <w:bottom w:val="single" w:sz="4" w:space="0" w:color="000000" w:themeColor="text1"/>
              <w:right w:val="single" w:sz="4" w:space="0" w:color="000000" w:themeColor="text1"/>
            </w:tcBorders>
          </w:tcPr>
          <w:p w:rsidR="003159DC" w:rsidRPr="00BB2C0C" w:rsidRDefault="003159DC" w:rsidP="003159DC">
            <w:pPr>
              <w:tabs>
                <w:tab w:val="left" w:pos="3478"/>
              </w:tabs>
              <w:jc w:val="both"/>
              <w:rPr>
                <w:rFonts w:ascii="Times New Roman" w:hAnsi="Times New Roman" w:cs="Times New Roman"/>
                <w:sz w:val="24"/>
                <w:szCs w:val="24"/>
                <w:lang w:val="kk-KZ"/>
              </w:rPr>
            </w:pPr>
          </w:p>
        </w:tc>
        <w:tc>
          <w:tcPr>
            <w:tcW w:w="1315" w:type="dxa"/>
            <w:vMerge/>
            <w:tcBorders>
              <w:left w:val="single" w:sz="4" w:space="0" w:color="000000" w:themeColor="text1"/>
              <w:bottom w:val="single" w:sz="4" w:space="0" w:color="000000" w:themeColor="text1"/>
              <w:right w:val="single" w:sz="4" w:space="0" w:color="000000" w:themeColor="text1"/>
            </w:tcBorders>
          </w:tcPr>
          <w:p w:rsidR="003159DC" w:rsidRPr="00BB2C0C" w:rsidRDefault="003159DC" w:rsidP="003159DC">
            <w:pPr>
              <w:tabs>
                <w:tab w:val="left" w:pos="3478"/>
              </w:tabs>
              <w:jc w:val="center"/>
              <w:rPr>
                <w:rFonts w:ascii="Times New Roman" w:hAnsi="Times New Roman" w:cs="Times New Roman"/>
                <w:sz w:val="24"/>
                <w:szCs w:val="24"/>
                <w:lang w:val="kk-KZ"/>
              </w:rPr>
            </w:pPr>
          </w:p>
        </w:tc>
        <w:tc>
          <w:tcPr>
            <w:tcW w:w="2266" w:type="dxa"/>
            <w:vMerge/>
            <w:tcBorders>
              <w:left w:val="single" w:sz="4" w:space="0" w:color="000000" w:themeColor="text1"/>
              <w:bottom w:val="single" w:sz="4" w:space="0" w:color="000000" w:themeColor="text1"/>
              <w:right w:val="single" w:sz="4" w:space="0" w:color="000000" w:themeColor="text1"/>
            </w:tcBorders>
          </w:tcPr>
          <w:p w:rsidR="003159DC" w:rsidRPr="00BB2C0C" w:rsidRDefault="003159DC" w:rsidP="003159DC">
            <w:pPr>
              <w:tabs>
                <w:tab w:val="left" w:pos="3478"/>
              </w:tabs>
              <w:jc w:val="center"/>
              <w:rPr>
                <w:rFonts w:ascii="Times New Roman" w:hAnsi="Times New Roman" w:cs="Times New Roman"/>
                <w:sz w:val="24"/>
                <w:szCs w:val="24"/>
                <w:lang w:val="kk-KZ"/>
              </w:rPr>
            </w:pPr>
          </w:p>
        </w:tc>
        <w:tc>
          <w:tcPr>
            <w:tcW w:w="936" w:type="dxa"/>
            <w:tcBorders>
              <w:top w:val="single" w:sz="4" w:space="0" w:color="auto"/>
              <w:left w:val="single" w:sz="4" w:space="0" w:color="000000" w:themeColor="text1"/>
              <w:bottom w:val="single" w:sz="4" w:space="0" w:color="000000" w:themeColor="text1"/>
              <w:right w:val="single" w:sz="4" w:space="0" w:color="auto"/>
            </w:tcBorders>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775" w:type="dxa"/>
            <w:tcBorders>
              <w:top w:val="single" w:sz="4" w:space="0" w:color="auto"/>
              <w:left w:val="single" w:sz="4" w:space="0" w:color="auto"/>
              <w:bottom w:val="single" w:sz="4" w:space="0" w:color="000000" w:themeColor="text1"/>
              <w:right w:val="single" w:sz="4" w:space="0" w:color="000000" w:themeColor="text1"/>
            </w:tcBorders>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024" w:type="dxa"/>
            <w:tcBorders>
              <w:top w:val="single" w:sz="4" w:space="0" w:color="auto"/>
              <w:left w:val="single" w:sz="4" w:space="0" w:color="000000" w:themeColor="text1"/>
              <w:bottom w:val="single" w:sz="4" w:space="0" w:color="000000" w:themeColor="text1"/>
              <w:right w:val="single" w:sz="4" w:space="0" w:color="auto"/>
            </w:tcBorders>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959" w:type="dxa"/>
            <w:tcBorders>
              <w:top w:val="single" w:sz="4" w:space="0" w:color="auto"/>
              <w:left w:val="single" w:sz="4" w:space="0" w:color="auto"/>
              <w:bottom w:val="single" w:sz="4" w:space="0" w:color="000000" w:themeColor="text1"/>
              <w:right w:val="single" w:sz="4" w:space="0" w:color="000000" w:themeColor="text1"/>
            </w:tcBorders>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32" w:type="dxa"/>
            <w:tcBorders>
              <w:top w:val="single" w:sz="4" w:space="0" w:color="auto"/>
              <w:left w:val="single" w:sz="4" w:space="0" w:color="000000" w:themeColor="text1"/>
              <w:bottom w:val="single" w:sz="4" w:space="0" w:color="000000" w:themeColor="text1"/>
              <w:right w:val="single" w:sz="4" w:space="0" w:color="auto"/>
            </w:tcBorders>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433" w:type="dxa"/>
            <w:tcBorders>
              <w:top w:val="single" w:sz="4" w:space="0" w:color="auto"/>
              <w:left w:val="single" w:sz="4" w:space="0" w:color="auto"/>
              <w:bottom w:val="single" w:sz="4" w:space="0" w:color="000000" w:themeColor="text1"/>
              <w:right w:val="single" w:sz="4" w:space="0" w:color="000000" w:themeColor="text1"/>
            </w:tcBorders>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159DC" w:rsidRPr="00BB2C0C" w:rsidTr="003159D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BB2C0C" w:rsidRDefault="00B63E31"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rPr>
              <w:t>21</w:t>
            </w:r>
            <w:r>
              <w:rPr>
                <w:rFonts w:ascii="Times New Roman" w:hAnsi="Times New Roman" w:cs="Times New Roman"/>
                <w:sz w:val="24"/>
                <w:szCs w:val="24"/>
                <w:lang w:val="kk-KZ"/>
              </w:rPr>
              <w:t>-2022</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93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75" w:type="dxa"/>
            <w:tcBorders>
              <w:top w:val="single" w:sz="4" w:space="0" w:color="000000" w:themeColor="text1"/>
              <w:left w:val="single" w:sz="4" w:space="0" w:color="auto"/>
              <w:bottom w:val="single" w:sz="4" w:space="0" w:color="000000" w:themeColor="text1"/>
              <w:right w:val="single" w:sz="4" w:space="0" w:color="000000" w:themeColor="text1"/>
            </w:tcBorders>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61</w:t>
            </w:r>
          </w:p>
        </w:tc>
        <w:tc>
          <w:tcPr>
            <w:tcW w:w="102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959" w:type="dxa"/>
            <w:tcBorders>
              <w:top w:val="single" w:sz="4" w:space="0" w:color="000000" w:themeColor="text1"/>
              <w:left w:val="single" w:sz="4" w:space="0" w:color="auto"/>
              <w:bottom w:val="single" w:sz="4" w:space="0" w:color="000000" w:themeColor="text1"/>
              <w:right w:val="single" w:sz="4" w:space="0" w:color="000000" w:themeColor="text1"/>
            </w:tcBorders>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123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159DC" w:rsidRPr="00BB2C0C"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33" w:type="dxa"/>
            <w:tcBorders>
              <w:top w:val="single" w:sz="4" w:space="0" w:color="000000" w:themeColor="text1"/>
              <w:left w:val="single" w:sz="4" w:space="0" w:color="auto"/>
              <w:bottom w:val="single" w:sz="4" w:space="0" w:color="000000" w:themeColor="text1"/>
              <w:right w:val="single" w:sz="4" w:space="0" w:color="000000" w:themeColor="text1"/>
            </w:tcBorders>
          </w:tcPr>
          <w:p w:rsidR="003159DC" w:rsidRPr="00BB2C0C" w:rsidRDefault="003159DC"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bl>
    <w:p w:rsidR="003159DC" w:rsidRDefault="003159DC" w:rsidP="003159DC">
      <w:pPr>
        <w:tabs>
          <w:tab w:val="left" w:pos="3478"/>
        </w:tabs>
        <w:spacing w:after="0" w:line="240" w:lineRule="auto"/>
        <w:jc w:val="both"/>
        <w:rPr>
          <w:rFonts w:ascii="Times New Roman" w:hAnsi="Times New Roman" w:cs="Times New Roman"/>
          <w:sz w:val="28"/>
          <w:szCs w:val="28"/>
          <w:lang w:val="kk-KZ"/>
        </w:rPr>
      </w:pPr>
    </w:p>
    <w:p w:rsidR="003159DC" w:rsidRDefault="003159DC" w:rsidP="003159DC">
      <w:pPr>
        <w:tabs>
          <w:tab w:val="left" w:pos="3478"/>
        </w:tabs>
        <w:jc w:val="both"/>
        <w:rPr>
          <w:rFonts w:ascii="Times New Roman" w:hAnsi="Times New Roman" w:cs="Times New Roman"/>
          <w:sz w:val="28"/>
          <w:szCs w:val="28"/>
          <w:lang w:val="kk-KZ"/>
        </w:rPr>
      </w:pPr>
      <w:r>
        <w:rPr>
          <w:rFonts w:ascii="Times New Roman" w:hAnsi="Times New Roman" w:cs="Times New Roman"/>
          <w:b/>
          <w:sz w:val="28"/>
          <w:szCs w:val="28"/>
          <w:lang w:val="kk-KZ"/>
        </w:rPr>
        <w:t>Педагог қызметкерлердің е</w:t>
      </w:r>
      <w:r w:rsidRPr="00F56A11">
        <w:rPr>
          <w:rFonts w:ascii="Times New Roman" w:hAnsi="Times New Roman" w:cs="Times New Roman"/>
          <w:b/>
          <w:sz w:val="28"/>
          <w:szCs w:val="28"/>
          <w:lang w:val="kk-KZ"/>
        </w:rPr>
        <w:t>ңбек өтіл</w:t>
      </w:r>
      <w:r>
        <w:rPr>
          <w:rFonts w:ascii="Times New Roman" w:hAnsi="Times New Roman" w:cs="Times New Roman"/>
          <w:b/>
          <w:sz w:val="28"/>
          <w:szCs w:val="28"/>
          <w:lang w:val="kk-KZ"/>
        </w:rPr>
        <w:t>дері  бойынша:</w:t>
      </w:r>
    </w:p>
    <w:tbl>
      <w:tblPr>
        <w:tblStyle w:val="ac"/>
        <w:tblW w:w="10774" w:type="dxa"/>
        <w:tblInd w:w="-147" w:type="dxa"/>
        <w:tblLook w:val="04A0" w:firstRow="1" w:lastRow="0" w:firstColumn="1" w:lastColumn="0" w:noHBand="0" w:noVBand="1"/>
      </w:tblPr>
      <w:tblGrid>
        <w:gridCol w:w="861"/>
        <w:gridCol w:w="1410"/>
        <w:gridCol w:w="1834"/>
        <w:gridCol w:w="715"/>
        <w:gridCol w:w="1418"/>
        <w:gridCol w:w="1559"/>
        <w:gridCol w:w="1138"/>
        <w:gridCol w:w="1839"/>
      </w:tblGrid>
      <w:tr w:rsidR="003159DC" w:rsidRPr="00E40F54" w:rsidTr="003159D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center"/>
              <w:rPr>
                <w:rFonts w:ascii="Times New Roman" w:hAnsi="Times New Roman" w:cs="Times New Roman"/>
                <w:sz w:val="24"/>
                <w:szCs w:val="24"/>
                <w:lang w:val="kk-KZ"/>
              </w:rPr>
            </w:pPr>
            <w:r w:rsidRPr="00E40F54">
              <w:rPr>
                <w:rFonts w:ascii="Times New Roman" w:hAnsi="Times New Roman" w:cs="Times New Roman"/>
                <w:sz w:val="24"/>
                <w:szCs w:val="24"/>
                <w:lang w:val="kk-KZ"/>
              </w:rPr>
              <w:t>Р\с</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center"/>
              <w:rPr>
                <w:rFonts w:ascii="Times New Roman" w:hAnsi="Times New Roman" w:cs="Times New Roman"/>
                <w:sz w:val="24"/>
                <w:szCs w:val="24"/>
                <w:lang w:val="kk-KZ"/>
              </w:rPr>
            </w:pPr>
            <w:r w:rsidRPr="00E40F54">
              <w:rPr>
                <w:rFonts w:ascii="Times New Roman" w:hAnsi="Times New Roman" w:cs="Times New Roman"/>
                <w:sz w:val="24"/>
                <w:szCs w:val="24"/>
                <w:lang w:val="kk-KZ"/>
              </w:rPr>
              <w:t>Оқу жылы</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center"/>
              <w:rPr>
                <w:rFonts w:ascii="Times New Roman" w:hAnsi="Times New Roman" w:cs="Times New Roman"/>
                <w:sz w:val="24"/>
                <w:szCs w:val="24"/>
                <w:lang w:val="kk-KZ"/>
              </w:rPr>
            </w:pPr>
            <w:r w:rsidRPr="00E40F54">
              <w:rPr>
                <w:rFonts w:ascii="Times New Roman" w:hAnsi="Times New Roman" w:cs="Times New Roman"/>
                <w:sz w:val="24"/>
                <w:szCs w:val="24"/>
                <w:lang w:val="kk-KZ"/>
              </w:rPr>
              <w:t>Барлық мұғалім саны</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rPr>
              <w:t>0</w:t>
            </w:r>
            <w:r w:rsidRPr="00E40F54">
              <w:rPr>
                <w:rFonts w:ascii="Times New Roman" w:hAnsi="Times New Roman" w:cs="Times New Roman"/>
                <w:sz w:val="24"/>
                <w:szCs w:val="24"/>
              </w:rPr>
              <w:t>-</w:t>
            </w:r>
            <w:r>
              <w:rPr>
                <w:rFonts w:ascii="Times New Roman" w:hAnsi="Times New Roman" w:cs="Times New Roman"/>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4 -10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11 - 20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20-30</w:t>
            </w:r>
            <w:r w:rsidRPr="00E40F54">
              <w:rPr>
                <w:rFonts w:ascii="Times New Roman" w:hAnsi="Times New Roman" w:cs="Times New Roman"/>
                <w:sz w:val="24"/>
                <w:szCs w:val="24"/>
                <w:lang w:val="kk-KZ"/>
              </w:rPr>
              <w:t xml:space="preserve"> </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Default="003159DC" w:rsidP="003159DC">
            <w:pPr>
              <w:tabs>
                <w:tab w:val="left" w:pos="3478"/>
              </w:tabs>
              <w:rPr>
                <w:rFonts w:ascii="Times New Roman" w:hAnsi="Times New Roman" w:cs="Times New Roman"/>
                <w:sz w:val="24"/>
                <w:szCs w:val="24"/>
                <w:lang w:val="kk-KZ"/>
              </w:rPr>
            </w:pPr>
            <w:r>
              <w:rPr>
                <w:rFonts w:ascii="Times New Roman" w:hAnsi="Times New Roman" w:cs="Times New Roman"/>
                <w:sz w:val="24"/>
                <w:szCs w:val="24"/>
                <w:lang w:val="kk-KZ"/>
              </w:rPr>
              <w:t xml:space="preserve">      30 </w:t>
            </w:r>
            <w:r w:rsidRPr="00E40F54">
              <w:rPr>
                <w:rFonts w:ascii="Times New Roman" w:hAnsi="Times New Roman" w:cs="Times New Roman"/>
                <w:sz w:val="24"/>
                <w:szCs w:val="24"/>
                <w:lang w:val="kk-KZ"/>
              </w:rPr>
              <w:t>- дан</w:t>
            </w:r>
          </w:p>
          <w:p w:rsidR="003159DC" w:rsidRPr="00E40F54" w:rsidRDefault="003159DC" w:rsidP="003159DC">
            <w:pPr>
              <w:tabs>
                <w:tab w:val="left" w:pos="3478"/>
              </w:tabs>
              <w:jc w:val="center"/>
              <w:rPr>
                <w:rFonts w:ascii="Times New Roman" w:hAnsi="Times New Roman" w:cs="Times New Roman"/>
                <w:sz w:val="24"/>
                <w:szCs w:val="24"/>
                <w:lang w:val="kk-KZ"/>
              </w:rPr>
            </w:pPr>
            <w:r w:rsidRPr="00E40F54">
              <w:rPr>
                <w:rFonts w:ascii="Times New Roman" w:hAnsi="Times New Roman" w:cs="Times New Roman"/>
                <w:sz w:val="24"/>
                <w:szCs w:val="24"/>
                <w:lang w:val="kk-KZ"/>
              </w:rPr>
              <w:t xml:space="preserve"> жоғары</w:t>
            </w:r>
          </w:p>
        </w:tc>
      </w:tr>
      <w:tr w:rsidR="003159DC" w:rsidRPr="00E40F54" w:rsidTr="003159D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both"/>
              <w:rPr>
                <w:rFonts w:ascii="Times New Roman" w:hAnsi="Times New Roman" w:cs="Times New Roman"/>
                <w:sz w:val="24"/>
                <w:szCs w:val="24"/>
                <w:lang w:val="kk-KZ"/>
              </w:rPr>
            </w:pPr>
            <w:r w:rsidRPr="00E40F54">
              <w:rPr>
                <w:rFonts w:ascii="Times New Roman" w:hAnsi="Times New Roman" w:cs="Times New Roman"/>
                <w:sz w:val="24"/>
                <w:szCs w:val="24"/>
                <w:lang w:val="kk-KZ"/>
              </w:rPr>
              <w:t>1</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rPr>
              <w:t>21</w:t>
            </w:r>
            <w:r>
              <w:rPr>
                <w:rFonts w:ascii="Times New Roman" w:hAnsi="Times New Roman" w:cs="Times New Roman"/>
                <w:sz w:val="24"/>
                <w:szCs w:val="24"/>
                <w:lang w:val="kk-KZ"/>
              </w:rPr>
              <w:t>-2022</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both"/>
              <w:rPr>
                <w:rFonts w:ascii="Times New Roman" w:hAnsi="Times New Roman" w:cs="Times New Roman"/>
                <w:sz w:val="24"/>
                <w:szCs w:val="24"/>
              </w:rPr>
            </w:pPr>
            <w:r>
              <w:rPr>
                <w:rFonts w:ascii="Times New Roman" w:hAnsi="Times New Roman" w:cs="Times New Roman"/>
                <w:sz w:val="24"/>
                <w:szCs w:val="24"/>
                <w:lang w:val="kk-KZ"/>
              </w:rPr>
              <w:t xml:space="preserve">         21</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40F54" w:rsidRDefault="003159DC"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w:t>
            </w:r>
          </w:p>
        </w:tc>
      </w:tr>
    </w:tbl>
    <w:p w:rsidR="003159DC" w:rsidRDefault="003159DC" w:rsidP="003159DC">
      <w:pPr>
        <w:tabs>
          <w:tab w:val="left" w:pos="3478"/>
        </w:tabs>
        <w:jc w:val="both"/>
        <w:rPr>
          <w:rFonts w:ascii="Times New Roman" w:hAnsi="Times New Roman" w:cs="Times New Roman"/>
          <w:b/>
          <w:sz w:val="28"/>
          <w:szCs w:val="28"/>
          <w:lang w:val="kk-KZ"/>
        </w:rPr>
      </w:pPr>
      <w:r>
        <w:rPr>
          <w:rFonts w:ascii="Times New Roman" w:hAnsi="Times New Roman" w:cs="Times New Roman"/>
          <w:b/>
          <w:sz w:val="28"/>
          <w:szCs w:val="28"/>
          <w:lang w:val="kk-KZ"/>
        </w:rPr>
        <w:t>Педагогтардың  кәсіби  біліктілігін  арттыруы  туралы  мәліметтер</w:t>
      </w:r>
    </w:p>
    <w:tbl>
      <w:tblPr>
        <w:tblStyle w:val="ac"/>
        <w:tblW w:w="7797" w:type="dxa"/>
        <w:tblInd w:w="-147" w:type="dxa"/>
        <w:tblLook w:val="04A0" w:firstRow="1" w:lastRow="0" w:firstColumn="1" w:lastColumn="0" w:noHBand="0" w:noVBand="1"/>
      </w:tblPr>
      <w:tblGrid>
        <w:gridCol w:w="833"/>
        <w:gridCol w:w="1384"/>
        <w:gridCol w:w="1663"/>
        <w:gridCol w:w="773"/>
        <w:gridCol w:w="657"/>
        <w:gridCol w:w="1308"/>
        <w:gridCol w:w="1179"/>
      </w:tblGrid>
      <w:tr w:rsidR="00F56A11" w:rsidRPr="001B4D1B" w:rsidTr="00895764">
        <w:trPr>
          <w:trHeight w:val="339"/>
        </w:trPr>
        <w:tc>
          <w:tcPr>
            <w:tcW w:w="851" w:type="dxa"/>
            <w:vMerge w:val="restart"/>
            <w:tcBorders>
              <w:top w:val="single" w:sz="4" w:space="0" w:color="000000" w:themeColor="text1"/>
              <w:left w:val="single" w:sz="4" w:space="0" w:color="000000" w:themeColor="text1"/>
              <w:right w:val="single" w:sz="4" w:space="0" w:color="000000" w:themeColor="text1"/>
            </w:tcBorders>
            <w:hideMark/>
          </w:tcPr>
          <w:p w:rsidR="00F56A11" w:rsidRPr="001B4D1B" w:rsidRDefault="00F56A11" w:rsidP="003159DC">
            <w:pPr>
              <w:tabs>
                <w:tab w:val="left" w:pos="3478"/>
              </w:tabs>
              <w:jc w:val="both"/>
              <w:rPr>
                <w:rFonts w:ascii="Times New Roman" w:hAnsi="Times New Roman" w:cs="Times New Roman"/>
                <w:sz w:val="24"/>
                <w:szCs w:val="24"/>
                <w:lang w:val="kk-KZ"/>
              </w:rPr>
            </w:pPr>
            <w:r w:rsidRPr="001B4D1B">
              <w:rPr>
                <w:rFonts w:ascii="Times New Roman" w:hAnsi="Times New Roman" w:cs="Times New Roman"/>
                <w:sz w:val="24"/>
                <w:szCs w:val="24"/>
                <w:lang w:val="kk-KZ"/>
              </w:rPr>
              <w:t>Р\с</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F56A11" w:rsidRPr="001B4D1B" w:rsidRDefault="00F56A11" w:rsidP="003159DC">
            <w:pPr>
              <w:tabs>
                <w:tab w:val="left" w:pos="3478"/>
              </w:tabs>
              <w:jc w:val="both"/>
              <w:rPr>
                <w:rFonts w:ascii="Times New Roman" w:hAnsi="Times New Roman" w:cs="Times New Roman"/>
                <w:sz w:val="24"/>
                <w:szCs w:val="24"/>
                <w:lang w:val="kk-KZ"/>
              </w:rPr>
            </w:pPr>
            <w:r w:rsidRPr="001B4D1B">
              <w:rPr>
                <w:rFonts w:ascii="Times New Roman" w:hAnsi="Times New Roman" w:cs="Times New Roman"/>
                <w:sz w:val="24"/>
                <w:szCs w:val="24"/>
                <w:lang w:val="kk-KZ"/>
              </w:rPr>
              <w:t>Оқу жылы</w:t>
            </w:r>
          </w:p>
        </w:tc>
        <w:tc>
          <w:tcPr>
            <w:tcW w:w="1701" w:type="dxa"/>
            <w:vMerge w:val="restart"/>
            <w:tcBorders>
              <w:top w:val="single" w:sz="4" w:space="0" w:color="000000" w:themeColor="text1"/>
              <w:left w:val="single" w:sz="4" w:space="0" w:color="000000" w:themeColor="text1"/>
              <w:right w:val="single" w:sz="4" w:space="0" w:color="000000" w:themeColor="text1"/>
            </w:tcBorders>
            <w:hideMark/>
          </w:tcPr>
          <w:p w:rsidR="00F56A11" w:rsidRPr="001B4D1B" w:rsidRDefault="00F56A11" w:rsidP="003159DC">
            <w:pPr>
              <w:tabs>
                <w:tab w:val="left" w:pos="3478"/>
              </w:tabs>
              <w:jc w:val="center"/>
              <w:rPr>
                <w:rFonts w:ascii="Times New Roman" w:hAnsi="Times New Roman" w:cs="Times New Roman"/>
                <w:sz w:val="24"/>
                <w:szCs w:val="24"/>
                <w:lang w:val="kk-KZ"/>
              </w:rPr>
            </w:pPr>
            <w:r w:rsidRPr="001B4D1B">
              <w:rPr>
                <w:rFonts w:ascii="Times New Roman" w:hAnsi="Times New Roman" w:cs="Times New Roman"/>
                <w:sz w:val="24"/>
                <w:szCs w:val="24"/>
                <w:lang w:val="kk-KZ"/>
              </w:rPr>
              <w:t>Барлық мұғалім саны</w:t>
            </w:r>
          </w:p>
        </w:tc>
        <w:tc>
          <w:tcPr>
            <w:tcW w:w="1275"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56A11" w:rsidRPr="001B4D1B" w:rsidRDefault="00F56A11" w:rsidP="003159DC">
            <w:pPr>
              <w:tabs>
                <w:tab w:val="left" w:pos="3478"/>
              </w:tabs>
              <w:jc w:val="both"/>
              <w:rPr>
                <w:rFonts w:ascii="Times New Roman" w:hAnsi="Times New Roman" w:cs="Times New Roman"/>
                <w:sz w:val="24"/>
                <w:szCs w:val="24"/>
                <w:lang w:val="kk-KZ"/>
              </w:rPr>
            </w:pPr>
            <w:r w:rsidRPr="001B4D1B">
              <w:rPr>
                <w:rFonts w:ascii="Times New Roman" w:hAnsi="Times New Roman" w:cs="Times New Roman"/>
                <w:sz w:val="24"/>
                <w:szCs w:val="24"/>
                <w:lang w:val="kk-KZ"/>
              </w:rPr>
              <w:t>ОБЖҚДИ</w:t>
            </w:r>
          </w:p>
        </w:tc>
        <w:tc>
          <w:tcPr>
            <w:tcW w:w="1315" w:type="dxa"/>
            <w:vMerge w:val="restart"/>
            <w:tcBorders>
              <w:top w:val="single" w:sz="4" w:space="0" w:color="000000" w:themeColor="text1"/>
              <w:left w:val="single" w:sz="4" w:space="0" w:color="000000" w:themeColor="text1"/>
              <w:right w:val="single" w:sz="4" w:space="0" w:color="auto"/>
            </w:tcBorders>
            <w:hideMark/>
          </w:tcPr>
          <w:p w:rsidR="00F56A11" w:rsidRPr="001B4D1B" w:rsidRDefault="00F56A11" w:rsidP="003159DC">
            <w:pPr>
              <w:tabs>
                <w:tab w:val="left" w:pos="3478"/>
              </w:tabs>
              <w:jc w:val="both"/>
              <w:rPr>
                <w:rFonts w:ascii="Times New Roman" w:hAnsi="Times New Roman" w:cs="Times New Roman"/>
                <w:sz w:val="24"/>
                <w:szCs w:val="24"/>
                <w:lang w:val="kk-KZ"/>
              </w:rPr>
            </w:pPr>
            <w:r w:rsidRPr="001B4D1B">
              <w:rPr>
                <w:rFonts w:ascii="Times New Roman" w:hAnsi="Times New Roman" w:cs="Times New Roman"/>
                <w:sz w:val="24"/>
                <w:szCs w:val="24"/>
                <w:lang w:val="kk-KZ"/>
              </w:rPr>
              <w:t>РБЖҚДИ</w:t>
            </w:r>
          </w:p>
        </w:tc>
        <w:tc>
          <w:tcPr>
            <w:tcW w:w="1237" w:type="dxa"/>
            <w:vMerge w:val="restart"/>
            <w:tcBorders>
              <w:top w:val="single" w:sz="4" w:space="0" w:color="000000" w:themeColor="text1"/>
              <w:left w:val="single" w:sz="4" w:space="0" w:color="auto"/>
              <w:right w:val="single" w:sz="4" w:space="0" w:color="000000" w:themeColor="text1"/>
            </w:tcBorders>
          </w:tcPr>
          <w:p w:rsidR="00F56A11" w:rsidRPr="001B4D1B" w:rsidRDefault="00F56A11" w:rsidP="003159DC">
            <w:pPr>
              <w:tabs>
                <w:tab w:val="left" w:pos="3478"/>
              </w:tabs>
              <w:jc w:val="both"/>
              <w:rPr>
                <w:rFonts w:ascii="Times New Roman" w:hAnsi="Times New Roman" w:cs="Times New Roman"/>
                <w:sz w:val="24"/>
                <w:szCs w:val="24"/>
                <w:lang w:val="kk-KZ"/>
              </w:rPr>
            </w:pPr>
          </w:p>
        </w:tc>
      </w:tr>
      <w:tr w:rsidR="00F56A11" w:rsidRPr="001B4D1B" w:rsidTr="00F56A11">
        <w:trPr>
          <w:trHeight w:val="212"/>
        </w:trPr>
        <w:tc>
          <w:tcPr>
            <w:tcW w:w="851" w:type="dxa"/>
            <w:vMerge/>
            <w:tcBorders>
              <w:left w:val="single" w:sz="4" w:space="0" w:color="000000" w:themeColor="text1"/>
              <w:bottom w:val="single" w:sz="4" w:space="0" w:color="000000" w:themeColor="text1"/>
              <w:right w:val="single" w:sz="4" w:space="0" w:color="000000" w:themeColor="text1"/>
            </w:tcBorders>
          </w:tcPr>
          <w:p w:rsidR="00F56A11" w:rsidRPr="001B4D1B" w:rsidRDefault="00F56A11" w:rsidP="003159DC">
            <w:pPr>
              <w:tabs>
                <w:tab w:val="left" w:pos="3478"/>
              </w:tabs>
              <w:jc w:val="both"/>
              <w:rPr>
                <w:rFonts w:ascii="Times New Roman" w:hAnsi="Times New Roman" w:cs="Times New Roman"/>
                <w:sz w:val="24"/>
                <w:szCs w:val="24"/>
                <w:lang w:val="kk-KZ"/>
              </w:rPr>
            </w:pPr>
          </w:p>
        </w:tc>
        <w:tc>
          <w:tcPr>
            <w:tcW w:w="1418" w:type="dxa"/>
            <w:vMerge/>
            <w:tcBorders>
              <w:left w:val="single" w:sz="4" w:space="0" w:color="000000" w:themeColor="text1"/>
              <w:bottom w:val="single" w:sz="4" w:space="0" w:color="000000" w:themeColor="text1"/>
              <w:right w:val="single" w:sz="4" w:space="0" w:color="000000" w:themeColor="text1"/>
            </w:tcBorders>
          </w:tcPr>
          <w:p w:rsidR="00F56A11" w:rsidRPr="001B4D1B" w:rsidRDefault="00F56A11" w:rsidP="003159DC">
            <w:pPr>
              <w:tabs>
                <w:tab w:val="left" w:pos="3478"/>
              </w:tabs>
              <w:jc w:val="both"/>
              <w:rPr>
                <w:rFonts w:ascii="Times New Roman" w:hAnsi="Times New Roman" w:cs="Times New Roman"/>
                <w:sz w:val="24"/>
                <w:szCs w:val="24"/>
                <w:lang w:val="kk-KZ"/>
              </w:rPr>
            </w:pPr>
          </w:p>
        </w:tc>
        <w:tc>
          <w:tcPr>
            <w:tcW w:w="1701" w:type="dxa"/>
            <w:vMerge/>
            <w:tcBorders>
              <w:left w:val="single" w:sz="4" w:space="0" w:color="000000" w:themeColor="text1"/>
              <w:bottom w:val="single" w:sz="4" w:space="0" w:color="000000" w:themeColor="text1"/>
              <w:right w:val="single" w:sz="4" w:space="0" w:color="000000" w:themeColor="text1"/>
            </w:tcBorders>
          </w:tcPr>
          <w:p w:rsidR="00F56A11" w:rsidRPr="001B4D1B" w:rsidRDefault="00F56A11" w:rsidP="003159DC">
            <w:pPr>
              <w:tabs>
                <w:tab w:val="left" w:pos="3478"/>
              </w:tabs>
              <w:jc w:val="center"/>
              <w:rPr>
                <w:rFonts w:ascii="Times New Roman" w:hAnsi="Times New Roman" w:cs="Times New Roman"/>
                <w:sz w:val="24"/>
                <w:szCs w:val="24"/>
                <w:lang w:val="kk-KZ"/>
              </w:rPr>
            </w:pPr>
          </w:p>
        </w:tc>
        <w:tc>
          <w:tcPr>
            <w:tcW w:w="607" w:type="dxa"/>
            <w:tcBorders>
              <w:top w:val="single" w:sz="4" w:space="0" w:color="auto"/>
              <w:left w:val="single" w:sz="4" w:space="0" w:color="000000" w:themeColor="text1"/>
              <w:bottom w:val="single" w:sz="4" w:space="0" w:color="000000" w:themeColor="text1"/>
              <w:right w:val="single" w:sz="4" w:space="0" w:color="auto"/>
            </w:tcBorders>
          </w:tcPr>
          <w:p w:rsidR="00F56A11" w:rsidRPr="001B4D1B" w:rsidRDefault="00F56A11"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668" w:type="dxa"/>
            <w:tcBorders>
              <w:top w:val="single" w:sz="4" w:space="0" w:color="auto"/>
              <w:left w:val="single" w:sz="4" w:space="0" w:color="auto"/>
              <w:bottom w:val="single" w:sz="4" w:space="0" w:color="000000" w:themeColor="text1"/>
              <w:right w:val="single" w:sz="4" w:space="0" w:color="000000" w:themeColor="text1"/>
            </w:tcBorders>
          </w:tcPr>
          <w:p w:rsidR="00F56A11" w:rsidRPr="00F56A11" w:rsidRDefault="00F56A11" w:rsidP="003159DC">
            <w:pPr>
              <w:tabs>
                <w:tab w:val="left" w:pos="3478"/>
              </w:tabs>
              <w:jc w:val="both"/>
              <w:rPr>
                <w:rFonts w:ascii="Times New Roman" w:hAnsi="Times New Roman" w:cs="Times New Roman"/>
                <w:sz w:val="24"/>
                <w:szCs w:val="24"/>
              </w:rPr>
            </w:pPr>
            <w:r>
              <w:rPr>
                <w:rFonts w:ascii="Times New Roman" w:hAnsi="Times New Roman" w:cs="Times New Roman"/>
                <w:sz w:val="24"/>
                <w:szCs w:val="24"/>
              </w:rPr>
              <w:t>%</w:t>
            </w:r>
          </w:p>
        </w:tc>
        <w:tc>
          <w:tcPr>
            <w:tcW w:w="1315" w:type="dxa"/>
            <w:vMerge/>
            <w:tcBorders>
              <w:left w:val="single" w:sz="4" w:space="0" w:color="000000" w:themeColor="text1"/>
              <w:bottom w:val="single" w:sz="4" w:space="0" w:color="000000" w:themeColor="text1"/>
              <w:right w:val="single" w:sz="4" w:space="0" w:color="auto"/>
            </w:tcBorders>
          </w:tcPr>
          <w:p w:rsidR="00F56A11" w:rsidRPr="001B4D1B" w:rsidRDefault="00F56A11" w:rsidP="003159DC">
            <w:pPr>
              <w:tabs>
                <w:tab w:val="left" w:pos="3478"/>
              </w:tabs>
              <w:jc w:val="both"/>
              <w:rPr>
                <w:rFonts w:ascii="Times New Roman" w:hAnsi="Times New Roman" w:cs="Times New Roman"/>
                <w:sz w:val="24"/>
                <w:szCs w:val="24"/>
                <w:lang w:val="kk-KZ"/>
              </w:rPr>
            </w:pPr>
          </w:p>
        </w:tc>
        <w:tc>
          <w:tcPr>
            <w:tcW w:w="1237" w:type="dxa"/>
            <w:vMerge/>
            <w:tcBorders>
              <w:left w:val="single" w:sz="4" w:space="0" w:color="auto"/>
              <w:bottom w:val="single" w:sz="4" w:space="0" w:color="000000" w:themeColor="text1"/>
              <w:right w:val="single" w:sz="4" w:space="0" w:color="000000" w:themeColor="text1"/>
            </w:tcBorders>
          </w:tcPr>
          <w:p w:rsidR="00F56A11" w:rsidRPr="001B4D1B" w:rsidRDefault="00F56A11" w:rsidP="003159DC">
            <w:pPr>
              <w:tabs>
                <w:tab w:val="left" w:pos="3478"/>
              </w:tabs>
              <w:jc w:val="both"/>
              <w:rPr>
                <w:rFonts w:ascii="Times New Roman" w:hAnsi="Times New Roman" w:cs="Times New Roman"/>
                <w:sz w:val="24"/>
                <w:szCs w:val="24"/>
                <w:lang w:val="kk-KZ"/>
              </w:rPr>
            </w:pPr>
          </w:p>
        </w:tc>
      </w:tr>
      <w:tr w:rsidR="00F56A11" w:rsidRPr="001B4D1B" w:rsidTr="00F56A1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A11" w:rsidRPr="001B4D1B" w:rsidRDefault="00F56A11" w:rsidP="003159DC">
            <w:pPr>
              <w:tabs>
                <w:tab w:val="left" w:pos="3478"/>
              </w:tabs>
              <w:jc w:val="both"/>
              <w:rPr>
                <w:rFonts w:ascii="Times New Roman" w:hAnsi="Times New Roman" w:cs="Times New Roman"/>
                <w:sz w:val="24"/>
                <w:szCs w:val="24"/>
                <w:lang w:val="kk-KZ"/>
              </w:rPr>
            </w:pPr>
            <w:r w:rsidRPr="001B4D1B">
              <w:rPr>
                <w:rFonts w:ascii="Times New Roman" w:hAnsi="Times New Roman" w:cs="Times New Roman"/>
                <w:sz w:val="24"/>
                <w:szCs w:val="24"/>
                <w:lang w:val="kk-KZ"/>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A11" w:rsidRPr="001B4D1B" w:rsidRDefault="00F56A11"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2021-2022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A11" w:rsidRPr="001B4D1B" w:rsidRDefault="00F56A11"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21</w:t>
            </w:r>
          </w:p>
        </w:tc>
        <w:tc>
          <w:tcPr>
            <w:tcW w:w="607" w:type="dxa"/>
            <w:tcBorders>
              <w:top w:val="single" w:sz="4" w:space="0" w:color="000000" w:themeColor="text1"/>
              <w:left w:val="single" w:sz="4" w:space="0" w:color="000000" w:themeColor="text1"/>
              <w:bottom w:val="single" w:sz="4" w:space="0" w:color="000000" w:themeColor="text1"/>
              <w:right w:val="single" w:sz="4" w:space="0" w:color="auto"/>
            </w:tcBorders>
          </w:tcPr>
          <w:p w:rsidR="00F56A11" w:rsidRPr="00F56A11" w:rsidRDefault="00F56A11" w:rsidP="003159DC">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A0D0F">
              <w:rPr>
                <w:rFonts w:ascii="Times New Roman" w:hAnsi="Times New Roman" w:cs="Times New Roman"/>
                <w:sz w:val="24"/>
                <w:szCs w:val="24"/>
                <w:lang w:val="kk-KZ"/>
              </w:rPr>
              <w:t>19</w:t>
            </w:r>
            <w:r>
              <w:rPr>
                <w:rFonts w:ascii="Times New Roman" w:hAnsi="Times New Roman" w:cs="Times New Roman"/>
                <w:sz w:val="24"/>
                <w:szCs w:val="24"/>
                <w:lang w:val="kk-KZ"/>
              </w:rPr>
              <w:t xml:space="preserve">   </w:t>
            </w:r>
          </w:p>
        </w:tc>
        <w:tc>
          <w:tcPr>
            <w:tcW w:w="668" w:type="dxa"/>
            <w:tcBorders>
              <w:top w:val="single" w:sz="4" w:space="0" w:color="000000" w:themeColor="text1"/>
              <w:left w:val="single" w:sz="4" w:space="0" w:color="auto"/>
              <w:bottom w:val="single" w:sz="4" w:space="0" w:color="000000" w:themeColor="text1"/>
              <w:right w:val="single" w:sz="4" w:space="0" w:color="000000" w:themeColor="text1"/>
            </w:tcBorders>
          </w:tcPr>
          <w:p w:rsidR="00F56A11" w:rsidRPr="00F56A11" w:rsidRDefault="00BA0D0F" w:rsidP="00F56A11">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90</w:t>
            </w:r>
          </w:p>
        </w:tc>
        <w:tc>
          <w:tcPr>
            <w:tcW w:w="131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56A11" w:rsidRPr="001B4D1B" w:rsidRDefault="00F56A11" w:rsidP="003159DC">
            <w:pPr>
              <w:tabs>
                <w:tab w:val="left" w:pos="3478"/>
              </w:tabs>
              <w:jc w:val="both"/>
              <w:rPr>
                <w:rFonts w:ascii="Times New Roman" w:hAnsi="Times New Roman" w:cs="Times New Roman"/>
                <w:sz w:val="24"/>
                <w:szCs w:val="24"/>
              </w:rPr>
            </w:pPr>
            <w:r w:rsidRPr="001B4D1B">
              <w:rPr>
                <w:rFonts w:ascii="Times New Roman" w:hAnsi="Times New Roman" w:cs="Times New Roman"/>
                <w:sz w:val="24"/>
                <w:szCs w:val="24"/>
                <w:lang w:val="kk-KZ"/>
              </w:rPr>
              <w:t>-</w:t>
            </w:r>
          </w:p>
        </w:tc>
        <w:tc>
          <w:tcPr>
            <w:tcW w:w="1237" w:type="dxa"/>
            <w:tcBorders>
              <w:top w:val="single" w:sz="4" w:space="0" w:color="000000" w:themeColor="text1"/>
              <w:left w:val="single" w:sz="4" w:space="0" w:color="auto"/>
              <w:bottom w:val="single" w:sz="4" w:space="0" w:color="000000" w:themeColor="text1"/>
              <w:right w:val="single" w:sz="4" w:space="0" w:color="000000" w:themeColor="text1"/>
            </w:tcBorders>
          </w:tcPr>
          <w:p w:rsidR="00F56A11" w:rsidRPr="001B4D1B" w:rsidRDefault="00F56A11" w:rsidP="003159DC">
            <w:pPr>
              <w:tabs>
                <w:tab w:val="left" w:pos="3478"/>
              </w:tabs>
              <w:jc w:val="both"/>
              <w:rPr>
                <w:rFonts w:ascii="Times New Roman" w:hAnsi="Times New Roman" w:cs="Times New Roman"/>
                <w:sz w:val="24"/>
                <w:szCs w:val="24"/>
              </w:rPr>
            </w:pPr>
          </w:p>
        </w:tc>
      </w:tr>
    </w:tbl>
    <w:p w:rsidR="003159DC" w:rsidRDefault="003159DC" w:rsidP="003159DC">
      <w:pPr>
        <w:tabs>
          <w:tab w:val="left" w:pos="3478"/>
        </w:tabs>
        <w:jc w:val="both"/>
        <w:rPr>
          <w:rFonts w:ascii="Times New Roman" w:hAnsi="Times New Roman" w:cs="Times New Roman"/>
          <w:sz w:val="28"/>
          <w:szCs w:val="28"/>
          <w:lang w:val="kk-KZ"/>
        </w:rPr>
      </w:pPr>
      <w:r>
        <w:rPr>
          <w:rFonts w:ascii="Times New Roman" w:hAnsi="Times New Roman" w:cs="Times New Roman"/>
          <w:b/>
          <w:sz w:val="28"/>
          <w:szCs w:val="28"/>
          <w:lang w:val="kk-KZ"/>
        </w:rPr>
        <w:t>Жас  мамандар туралы ақпарат</w:t>
      </w:r>
    </w:p>
    <w:tbl>
      <w:tblPr>
        <w:tblStyle w:val="ac"/>
        <w:tblW w:w="7797" w:type="dxa"/>
        <w:tblInd w:w="-147" w:type="dxa"/>
        <w:tblLook w:val="04A0" w:firstRow="1" w:lastRow="0" w:firstColumn="1" w:lastColumn="0" w:noHBand="0" w:noVBand="1"/>
      </w:tblPr>
      <w:tblGrid>
        <w:gridCol w:w="851"/>
        <w:gridCol w:w="1418"/>
        <w:gridCol w:w="1701"/>
        <w:gridCol w:w="3827"/>
      </w:tblGrid>
      <w:tr w:rsidR="003159DC" w:rsidRPr="001B4D1B" w:rsidTr="003159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1B4D1B" w:rsidRDefault="003159DC" w:rsidP="003159DC">
            <w:pPr>
              <w:tabs>
                <w:tab w:val="left" w:pos="3478"/>
              </w:tabs>
              <w:jc w:val="center"/>
              <w:rPr>
                <w:rFonts w:ascii="Times New Roman" w:hAnsi="Times New Roman" w:cs="Times New Roman"/>
                <w:sz w:val="24"/>
                <w:szCs w:val="24"/>
                <w:lang w:val="kk-KZ"/>
              </w:rPr>
            </w:pPr>
            <w:r w:rsidRPr="001B4D1B">
              <w:rPr>
                <w:rFonts w:ascii="Times New Roman" w:hAnsi="Times New Roman" w:cs="Times New Roman"/>
                <w:sz w:val="24"/>
                <w:szCs w:val="24"/>
                <w:lang w:val="kk-KZ"/>
              </w:rPr>
              <w:t>Р\с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1B4D1B" w:rsidRDefault="003159DC" w:rsidP="003159DC">
            <w:pPr>
              <w:tabs>
                <w:tab w:val="left" w:pos="3478"/>
              </w:tabs>
              <w:jc w:val="center"/>
              <w:rPr>
                <w:rFonts w:ascii="Times New Roman" w:hAnsi="Times New Roman" w:cs="Times New Roman"/>
                <w:sz w:val="24"/>
                <w:szCs w:val="24"/>
                <w:lang w:val="kk-KZ"/>
              </w:rPr>
            </w:pPr>
            <w:r w:rsidRPr="001B4D1B">
              <w:rPr>
                <w:rFonts w:ascii="Times New Roman" w:hAnsi="Times New Roman" w:cs="Times New Roman"/>
                <w:sz w:val="24"/>
                <w:szCs w:val="24"/>
                <w:lang w:val="kk-KZ"/>
              </w:rPr>
              <w:t>Оқу жылы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1B4D1B"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жас маман саны</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1B4D1B"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Білімі</w:t>
            </w:r>
          </w:p>
        </w:tc>
      </w:tr>
      <w:tr w:rsidR="003159DC" w:rsidRPr="001B4D1B" w:rsidTr="003159D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1B4D1B" w:rsidRDefault="003159DC" w:rsidP="003159DC">
            <w:pPr>
              <w:tabs>
                <w:tab w:val="left" w:pos="3478"/>
              </w:tabs>
              <w:jc w:val="center"/>
              <w:rPr>
                <w:rFonts w:ascii="Times New Roman" w:hAnsi="Times New Roman" w:cs="Times New Roman"/>
                <w:sz w:val="24"/>
                <w:szCs w:val="24"/>
                <w:lang w:val="kk-KZ"/>
              </w:rPr>
            </w:pPr>
            <w:r w:rsidRPr="001B4D1B">
              <w:rPr>
                <w:rFonts w:ascii="Times New Roman" w:hAnsi="Times New Roman" w:cs="Times New Roman"/>
                <w:sz w:val="24"/>
                <w:szCs w:val="24"/>
                <w:lang w:val="kk-KZ"/>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EC7A40" w:rsidRDefault="003159DC" w:rsidP="003159DC">
            <w:pPr>
              <w:tabs>
                <w:tab w:val="left" w:pos="3478"/>
              </w:tabs>
              <w:jc w:val="center"/>
              <w:rPr>
                <w:rFonts w:ascii="Times New Roman" w:hAnsi="Times New Roman" w:cs="Times New Roman"/>
                <w:sz w:val="24"/>
                <w:szCs w:val="24"/>
              </w:rPr>
            </w:pPr>
            <w:r>
              <w:rPr>
                <w:rFonts w:ascii="Times New Roman" w:hAnsi="Times New Roman" w:cs="Times New Roman"/>
                <w:sz w:val="24"/>
                <w:szCs w:val="24"/>
              </w:rPr>
              <w:t>2021-2022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1B4D1B"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DC" w:rsidRPr="001B4D1B" w:rsidRDefault="003159DC" w:rsidP="003159DC">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Арнаулы орта</w:t>
            </w:r>
          </w:p>
        </w:tc>
      </w:tr>
    </w:tbl>
    <w:p w:rsidR="003159DC" w:rsidRDefault="003159DC" w:rsidP="00261222">
      <w:pPr>
        <w:spacing w:after="0" w:line="240" w:lineRule="auto"/>
        <w:rPr>
          <w:sz w:val="28"/>
          <w:szCs w:val="28"/>
          <w:lang w:val="kk-KZ"/>
        </w:rPr>
      </w:pPr>
    </w:p>
    <w:p w:rsidR="00261222" w:rsidRDefault="00261222" w:rsidP="00261222">
      <w:pPr>
        <w:spacing w:after="0" w:line="240" w:lineRule="auto"/>
        <w:rPr>
          <w:sz w:val="28"/>
          <w:szCs w:val="28"/>
          <w:lang w:val="kk-KZ"/>
        </w:rPr>
      </w:pPr>
    </w:p>
    <w:p w:rsidR="00261222" w:rsidRDefault="00261222" w:rsidP="00261222">
      <w:pPr>
        <w:spacing w:after="0" w:line="240" w:lineRule="auto"/>
        <w:rPr>
          <w:sz w:val="28"/>
          <w:szCs w:val="28"/>
          <w:lang w:val="kk-KZ"/>
        </w:rPr>
      </w:pPr>
    </w:p>
    <w:p w:rsidR="00261222" w:rsidRDefault="00261222" w:rsidP="00261222">
      <w:pPr>
        <w:spacing w:after="0" w:line="240" w:lineRule="auto"/>
        <w:rPr>
          <w:sz w:val="28"/>
          <w:szCs w:val="28"/>
          <w:lang w:val="kk-KZ"/>
        </w:rPr>
      </w:pPr>
    </w:p>
    <w:p w:rsidR="00261222" w:rsidRDefault="00261222" w:rsidP="00261222">
      <w:pPr>
        <w:spacing w:after="0" w:line="240" w:lineRule="auto"/>
        <w:rPr>
          <w:rFonts w:ascii="Times New Roman" w:hAnsi="Times New Roman" w:cs="Times New Roman"/>
          <w:b/>
          <w:sz w:val="24"/>
          <w:szCs w:val="24"/>
          <w:lang w:val="kk-KZ"/>
        </w:rPr>
      </w:pPr>
    </w:p>
    <w:p w:rsidR="001819FB" w:rsidRDefault="001819FB" w:rsidP="00261222">
      <w:pPr>
        <w:spacing w:after="0" w:line="240" w:lineRule="auto"/>
        <w:rPr>
          <w:rFonts w:ascii="Times New Roman" w:hAnsi="Times New Roman" w:cs="Times New Roman"/>
          <w:b/>
          <w:sz w:val="24"/>
          <w:szCs w:val="24"/>
          <w:lang w:val="kk-KZ"/>
        </w:rPr>
      </w:pPr>
    </w:p>
    <w:p w:rsidR="001819FB" w:rsidRDefault="001819FB" w:rsidP="00261222">
      <w:pPr>
        <w:spacing w:after="0" w:line="240" w:lineRule="auto"/>
        <w:rPr>
          <w:rFonts w:ascii="Times New Roman" w:hAnsi="Times New Roman" w:cs="Times New Roman"/>
          <w:b/>
          <w:sz w:val="24"/>
          <w:szCs w:val="24"/>
          <w:lang w:val="kk-KZ"/>
        </w:rPr>
      </w:pPr>
    </w:p>
    <w:p w:rsidR="001819FB" w:rsidRDefault="001819FB" w:rsidP="00261222">
      <w:pPr>
        <w:spacing w:after="0" w:line="240" w:lineRule="auto"/>
        <w:rPr>
          <w:rFonts w:ascii="Times New Roman" w:hAnsi="Times New Roman" w:cs="Times New Roman"/>
          <w:b/>
          <w:sz w:val="24"/>
          <w:szCs w:val="24"/>
          <w:lang w:val="kk-KZ"/>
        </w:rPr>
      </w:pPr>
    </w:p>
    <w:p w:rsidR="001819FB" w:rsidRDefault="001819FB" w:rsidP="00261222">
      <w:pPr>
        <w:spacing w:after="0" w:line="240" w:lineRule="auto"/>
        <w:rPr>
          <w:rFonts w:ascii="Times New Roman" w:hAnsi="Times New Roman" w:cs="Times New Roman"/>
          <w:b/>
          <w:sz w:val="24"/>
          <w:szCs w:val="24"/>
          <w:lang w:val="kk-KZ"/>
        </w:rPr>
      </w:pPr>
    </w:p>
    <w:p w:rsidR="00730FFE" w:rsidRDefault="00730FFE" w:rsidP="00261222">
      <w:pPr>
        <w:spacing w:after="0" w:line="240" w:lineRule="auto"/>
        <w:rPr>
          <w:rFonts w:ascii="Times New Roman" w:hAnsi="Times New Roman" w:cs="Times New Roman"/>
          <w:b/>
          <w:sz w:val="24"/>
          <w:szCs w:val="24"/>
          <w:lang w:val="kk-KZ"/>
        </w:rPr>
      </w:pPr>
    </w:p>
    <w:p w:rsidR="00730FFE" w:rsidRDefault="00730FFE" w:rsidP="00261222">
      <w:pPr>
        <w:spacing w:after="0" w:line="240" w:lineRule="auto"/>
        <w:rPr>
          <w:rFonts w:ascii="Times New Roman" w:hAnsi="Times New Roman" w:cs="Times New Roman"/>
          <w:b/>
          <w:sz w:val="24"/>
          <w:szCs w:val="24"/>
          <w:lang w:val="kk-KZ"/>
        </w:rPr>
      </w:pPr>
    </w:p>
    <w:p w:rsidR="00730FFE" w:rsidRDefault="00730FFE" w:rsidP="00261222">
      <w:pPr>
        <w:spacing w:after="0" w:line="240" w:lineRule="auto"/>
        <w:rPr>
          <w:rFonts w:ascii="Times New Roman" w:hAnsi="Times New Roman" w:cs="Times New Roman"/>
          <w:b/>
          <w:sz w:val="24"/>
          <w:szCs w:val="24"/>
          <w:lang w:val="kk-KZ"/>
        </w:rPr>
      </w:pPr>
    </w:p>
    <w:p w:rsidR="00DF1FB4" w:rsidRDefault="00DF1FB4" w:rsidP="00261222">
      <w:pPr>
        <w:spacing w:after="0" w:line="240" w:lineRule="auto"/>
        <w:rPr>
          <w:rFonts w:ascii="Times New Roman" w:hAnsi="Times New Roman" w:cs="Times New Roman"/>
          <w:b/>
          <w:sz w:val="24"/>
          <w:szCs w:val="24"/>
          <w:lang w:val="kk-KZ"/>
        </w:rPr>
      </w:pPr>
    </w:p>
    <w:p w:rsidR="00DF1FB4" w:rsidRDefault="00DF1FB4" w:rsidP="00261222">
      <w:pPr>
        <w:spacing w:after="0" w:line="240" w:lineRule="auto"/>
        <w:rPr>
          <w:rFonts w:ascii="Times New Roman" w:hAnsi="Times New Roman" w:cs="Times New Roman"/>
          <w:b/>
          <w:sz w:val="24"/>
          <w:szCs w:val="24"/>
          <w:lang w:val="kk-KZ"/>
        </w:rPr>
      </w:pPr>
    </w:p>
    <w:p w:rsidR="00DF1FB4" w:rsidRDefault="00DF1FB4" w:rsidP="00261222">
      <w:pPr>
        <w:spacing w:after="0" w:line="240" w:lineRule="auto"/>
        <w:rPr>
          <w:rFonts w:ascii="Times New Roman" w:hAnsi="Times New Roman" w:cs="Times New Roman"/>
          <w:b/>
          <w:sz w:val="24"/>
          <w:szCs w:val="24"/>
          <w:lang w:val="kk-KZ"/>
        </w:rPr>
      </w:pPr>
    </w:p>
    <w:p w:rsidR="00730FFE" w:rsidRDefault="00730FFE" w:rsidP="00261222">
      <w:pPr>
        <w:spacing w:after="0" w:line="240" w:lineRule="auto"/>
        <w:rPr>
          <w:rFonts w:ascii="Times New Roman" w:hAnsi="Times New Roman" w:cs="Times New Roman"/>
          <w:b/>
          <w:sz w:val="24"/>
          <w:szCs w:val="24"/>
          <w:lang w:val="kk-KZ"/>
        </w:rPr>
      </w:pPr>
    </w:p>
    <w:p w:rsidR="003159DC" w:rsidRDefault="003159DC" w:rsidP="00A0471E">
      <w:pPr>
        <w:spacing w:after="0" w:line="240" w:lineRule="auto"/>
        <w:jc w:val="center"/>
        <w:rPr>
          <w:rFonts w:ascii="Times New Roman" w:hAnsi="Times New Roman" w:cs="Times New Roman"/>
          <w:b/>
          <w:sz w:val="24"/>
          <w:szCs w:val="24"/>
          <w:lang w:val="kk-KZ"/>
        </w:rPr>
      </w:pPr>
    </w:p>
    <w:p w:rsidR="003159DC" w:rsidRDefault="003159DC" w:rsidP="00A0471E">
      <w:pPr>
        <w:spacing w:after="0" w:line="240" w:lineRule="auto"/>
        <w:jc w:val="center"/>
        <w:rPr>
          <w:rFonts w:ascii="Times New Roman" w:hAnsi="Times New Roman" w:cs="Times New Roman"/>
          <w:b/>
          <w:sz w:val="24"/>
          <w:szCs w:val="24"/>
          <w:lang w:val="kk-KZ"/>
        </w:rPr>
      </w:pPr>
    </w:p>
    <w:p w:rsidR="000C1E06" w:rsidRDefault="000C1E06" w:rsidP="00261222">
      <w:pPr>
        <w:spacing w:after="0" w:line="240" w:lineRule="auto"/>
        <w:contextualSpacing/>
        <w:jc w:val="center"/>
        <w:rPr>
          <w:rFonts w:ascii="Times New Roman" w:hAnsi="Times New Roman" w:cs="Times New Roman"/>
          <w:b/>
          <w:sz w:val="24"/>
          <w:szCs w:val="24"/>
          <w:lang w:val="kk-KZ"/>
        </w:rPr>
      </w:pPr>
      <w:r w:rsidRPr="000A331A">
        <w:rPr>
          <w:rFonts w:ascii="Times New Roman" w:hAnsi="Times New Roman" w:cs="Times New Roman"/>
          <w:b/>
          <w:sz w:val="24"/>
          <w:szCs w:val="24"/>
          <w:lang w:val="kk-KZ"/>
        </w:rPr>
        <w:t>Бастауыш,</w:t>
      </w:r>
      <w:r w:rsidR="00482834">
        <w:rPr>
          <w:rFonts w:ascii="Times New Roman" w:hAnsi="Times New Roman" w:cs="Times New Roman"/>
          <w:b/>
          <w:sz w:val="24"/>
          <w:szCs w:val="24"/>
          <w:lang w:val="kk-KZ"/>
        </w:rPr>
        <w:t xml:space="preserve"> </w:t>
      </w:r>
      <w:r w:rsidRPr="000A331A">
        <w:rPr>
          <w:rFonts w:ascii="Times New Roman" w:hAnsi="Times New Roman" w:cs="Times New Roman"/>
          <w:b/>
          <w:sz w:val="24"/>
          <w:szCs w:val="24"/>
          <w:lang w:val="kk-KZ"/>
        </w:rPr>
        <w:t>негізгі орта және жалпы орта  білім берудің жалпы білім беретін оқу бағдарламаларын іске асыратын білім беру ұйымдарын бағалау  өлшемшарттары</w:t>
      </w:r>
    </w:p>
    <w:p w:rsidR="00A13F12" w:rsidRPr="000A331A" w:rsidRDefault="00A13F12" w:rsidP="00261222">
      <w:pPr>
        <w:spacing w:after="0" w:line="240" w:lineRule="auto"/>
        <w:contextualSpacing/>
        <w:jc w:val="center"/>
        <w:rPr>
          <w:rFonts w:ascii="Times New Roman" w:hAnsi="Times New Roman" w:cs="Times New Roman"/>
          <w:b/>
          <w:sz w:val="24"/>
          <w:szCs w:val="24"/>
          <w:lang w:val="kk-KZ"/>
        </w:rPr>
      </w:pPr>
    </w:p>
    <w:p w:rsidR="000C1E06" w:rsidRDefault="00A13F12" w:rsidP="00A13F12">
      <w:pPr>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13.</w:t>
      </w:r>
      <w:r w:rsidR="000C1E06" w:rsidRPr="000A331A">
        <w:rPr>
          <w:rFonts w:ascii="Times New Roman" w:hAnsi="Times New Roman" w:cs="Times New Roman"/>
          <w:b/>
          <w:sz w:val="24"/>
          <w:szCs w:val="24"/>
          <w:lang w:val="kk-KZ"/>
        </w:rPr>
        <w:t>Оқыту нәтижелеріне бағдарлана  отырып бастауыш,негізгі орта және жалпы орта  білім берудің  жаңартылған мазмұнына  қойылатын талаптар:</w:t>
      </w:r>
    </w:p>
    <w:p w:rsidR="00A13F12" w:rsidRPr="000A331A" w:rsidRDefault="00A13F12" w:rsidP="00A13F12">
      <w:pPr>
        <w:spacing w:after="0" w:line="240" w:lineRule="auto"/>
        <w:contextualSpacing/>
        <w:jc w:val="both"/>
        <w:rPr>
          <w:rFonts w:ascii="Times New Roman" w:hAnsi="Times New Roman" w:cs="Times New Roman"/>
          <w:b/>
          <w:sz w:val="24"/>
          <w:szCs w:val="24"/>
          <w:lang w:val="kk-KZ"/>
        </w:rPr>
      </w:pPr>
    </w:p>
    <w:p w:rsidR="000C1E06" w:rsidRPr="000A331A" w:rsidRDefault="000C1E06" w:rsidP="000C1E06">
      <w:pPr>
        <w:spacing w:after="0" w:line="240" w:lineRule="auto"/>
        <w:ind w:firstLine="708"/>
        <w:contextualSpacing/>
        <w:jc w:val="both"/>
        <w:rPr>
          <w:rFonts w:ascii="Times New Roman" w:hAnsi="Times New Roman" w:cs="Times New Roman"/>
          <w:b/>
          <w:sz w:val="24"/>
          <w:szCs w:val="24"/>
          <w:lang w:val="kk-KZ"/>
        </w:rPr>
      </w:pPr>
      <w:r w:rsidRPr="000A331A">
        <w:rPr>
          <w:rFonts w:ascii="Times New Roman" w:hAnsi="Times New Roman" w:cs="Times New Roman"/>
          <w:sz w:val="24"/>
          <w:szCs w:val="24"/>
          <w:lang w:val="kk-KZ"/>
        </w:rPr>
        <w:t>1)</w:t>
      </w:r>
      <w:r w:rsidRPr="000A331A">
        <w:rPr>
          <w:rFonts w:ascii="Times New Roman" w:hAnsi="Times New Roman" w:cs="Times New Roman"/>
          <w:b/>
          <w:sz w:val="24"/>
          <w:szCs w:val="24"/>
          <w:lang w:val="kk-KZ"/>
        </w:rPr>
        <w:t>Білім беру ұйымының жылдық жұмыс жоспарының болуы және МЖМБС талаптарында айқындалған жалпы орта  білім берудің базалық құндылықтарына,мақсаттары мен  міндеттеріне сәйкестігі(бағаланатын кезеңге жылдық жұмыс жоспарларының  көшірмелері  қоса</w:t>
      </w:r>
      <w:r w:rsidRPr="000A331A">
        <w:rPr>
          <w:rFonts w:ascii="Times New Roman" w:hAnsi="Times New Roman" w:cs="Times New Roman"/>
          <w:sz w:val="24"/>
          <w:szCs w:val="24"/>
          <w:lang w:val="kk-KZ"/>
        </w:rPr>
        <w:t xml:space="preserve">  </w:t>
      </w:r>
      <w:r w:rsidRPr="000A331A">
        <w:rPr>
          <w:rFonts w:ascii="Times New Roman" w:hAnsi="Times New Roman" w:cs="Times New Roman"/>
          <w:b/>
          <w:sz w:val="24"/>
          <w:szCs w:val="24"/>
          <w:lang w:val="kk-KZ"/>
        </w:rPr>
        <w:t xml:space="preserve">беріледі </w:t>
      </w:r>
      <w:r w:rsidRPr="000A331A">
        <w:rPr>
          <w:rFonts w:ascii="Times New Roman" w:hAnsi="Times New Roman" w:cs="Times New Roman"/>
          <w:b/>
          <w:i/>
          <w:sz w:val="24"/>
          <w:szCs w:val="24"/>
          <w:lang w:val="kk-KZ"/>
        </w:rPr>
        <w:t>)</w:t>
      </w:r>
    </w:p>
    <w:p w:rsidR="000C1E06" w:rsidRPr="000A331A" w:rsidRDefault="000C1E06" w:rsidP="000C1E06">
      <w:pPr>
        <w:spacing w:after="0" w:line="240" w:lineRule="auto"/>
        <w:contextualSpacing/>
        <w:jc w:val="both"/>
        <w:rPr>
          <w:rFonts w:ascii="Times New Roman" w:hAnsi="Times New Roman" w:cs="Times New Roman"/>
          <w:b/>
          <w:sz w:val="24"/>
          <w:szCs w:val="24"/>
          <w:lang w:val="kk-KZ"/>
        </w:rPr>
      </w:pPr>
    </w:p>
    <w:p w:rsidR="000C1E06" w:rsidRPr="000A331A" w:rsidRDefault="00261222" w:rsidP="000C1E06">
      <w:pPr>
        <w:spacing w:after="0" w:line="240" w:lineRule="auto"/>
        <w:ind w:firstLine="708"/>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C1E06" w:rsidRPr="000A331A">
        <w:rPr>
          <w:rFonts w:ascii="Times New Roman" w:hAnsi="Times New Roman" w:cs="Times New Roman"/>
          <w:sz w:val="24"/>
          <w:szCs w:val="24"/>
          <w:lang w:val="kk-KZ"/>
        </w:rPr>
        <w:t>Мектептің әр оқу жылына арналған  оқу-тәрбие жұмыс жоспарлары бар.</w:t>
      </w:r>
    </w:p>
    <w:p w:rsidR="000C1E06" w:rsidRPr="000A331A" w:rsidRDefault="000C1E06" w:rsidP="00261222">
      <w:pPr>
        <w:spacing w:after="0" w:line="240" w:lineRule="auto"/>
        <w:ind w:firstLine="708"/>
        <w:contextualSpacing/>
        <w:jc w:val="both"/>
        <w:rPr>
          <w:rFonts w:ascii="Times New Roman" w:hAnsi="Times New Roman" w:cs="Times New Roman"/>
          <w:sz w:val="24"/>
          <w:szCs w:val="24"/>
          <w:lang w:val="kk-KZ"/>
        </w:rPr>
      </w:pPr>
      <w:r w:rsidRPr="000A331A">
        <w:rPr>
          <w:rFonts w:ascii="Times New Roman" w:hAnsi="Times New Roman" w:cs="Times New Roman"/>
          <w:sz w:val="24"/>
          <w:szCs w:val="24"/>
          <w:lang w:val="kk-KZ"/>
        </w:rPr>
        <w:t xml:space="preserve"> Жұмыс жоспарлары  тамыз айындағы педагогикалық кеңестерде талданып бекітілді.</w:t>
      </w:r>
      <w:r w:rsidR="00482834">
        <w:rPr>
          <w:rFonts w:ascii="Times New Roman" w:hAnsi="Times New Roman" w:cs="Times New Roman"/>
          <w:sz w:val="24"/>
          <w:szCs w:val="24"/>
          <w:lang w:val="kk-KZ"/>
        </w:rPr>
        <w:t xml:space="preserve"> </w:t>
      </w:r>
      <w:r w:rsidRPr="000A331A">
        <w:rPr>
          <w:rFonts w:ascii="Times New Roman" w:hAnsi="Times New Roman" w:cs="Times New Roman"/>
          <w:sz w:val="24"/>
          <w:szCs w:val="24"/>
          <w:lang w:val="kk-KZ"/>
        </w:rPr>
        <w:t>Жылдық жұмыс жос</w:t>
      </w:r>
      <w:r w:rsidR="00261222">
        <w:rPr>
          <w:rFonts w:ascii="Times New Roman" w:hAnsi="Times New Roman" w:cs="Times New Roman"/>
          <w:sz w:val="24"/>
          <w:szCs w:val="24"/>
          <w:lang w:val="kk-KZ"/>
        </w:rPr>
        <w:t xml:space="preserve">парлар бірнеше тараудан тұрады. </w:t>
      </w:r>
      <w:r w:rsidRPr="000A331A">
        <w:rPr>
          <w:rFonts w:ascii="Times New Roman" w:hAnsi="Times New Roman" w:cs="Times New Roman"/>
          <w:sz w:val="24"/>
          <w:szCs w:val="24"/>
          <w:lang w:val="kk-KZ"/>
        </w:rPr>
        <w:t>Жұмыс жоспарының тараулары   жылдық жұмыс жоспарын талдау қорытындыдан басталады, содан кейін мақсат, міндеттер қойылады, мектеп жасындағы балаларды жалпыға бірдей міндетті оқумен қамту тарауы, ұйымдастыру педагогикалық шаралар, кадрлармен  жұмыс, әдістемелік жұмыс, мектепішілік бақылау, тәрбие жұмысы, ата-ана мен жұртшылықпен байланысы, мектептің экономикасын дамыту және материалдық базасын нығайту жұмыстары нақты жоспарланды.</w:t>
      </w:r>
    </w:p>
    <w:p w:rsidR="000C1E06" w:rsidRPr="000A331A" w:rsidRDefault="000C1E06" w:rsidP="000C1E06">
      <w:pPr>
        <w:widowControl w:val="0"/>
        <w:tabs>
          <w:tab w:val="left" w:pos="993"/>
        </w:tabs>
        <w:spacing w:after="0" w:line="240" w:lineRule="auto"/>
        <w:jc w:val="both"/>
        <w:rPr>
          <w:rFonts w:ascii="Times New Roman" w:hAnsi="Times New Roman" w:cs="Times New Roman"/>
          <w:b/>
          <w:sz w:val="24"/>
          <w:szCs w:val="24"/>
          <w:lang w:val="kk-KZ"/>
        </w:rPr>
      </w:pPr>
    </w:p>
    <w:p w:rsidR="000C1E06" w:rsidRPr="000A331A" w:rsidRDefault="000C1E06" w:rsidP="000C1E06">
      <w:pPr>
        <w:widowControl w:val="0"/>
        <w:tabs>
          <w:tab w:val="left" w:pos="993"/>
        </w:tabs>
        <w:spacing w:after="0" w:line="240" w:lineRule="auto"/>
        <w:jc w:val="both"/>
        <w:rPr>
          <w:rFonts w:ascii="Times New Roman" w:hAnsi="Times New Roman" w:cs="Times New Roman"/>
          <w:b/>
          <w:i/>
          <w:sz w:val="24"/>
          <w:szCs w:val="24"/>
          <w:lang w:val="kk-KZ"/>
        </w:rPr>
      </w:pPr>
      <w:r w:rsidRPr="000A331A">
        <w:rPr>
          <w:rFonts w:ascii="Times New Roman" w:hAnsi="Times New Roman" w:cs="Times New Roman"/>
          <w:b/>
          <w:sz w:val="24"/>
          <w:szCs w:val="24"/>
          <w:lang w:val="kk-KZ"/>
        </w:rPr>
        <w:t xml:space="preserve">2.Білім беру  ұйымының басшысымен бекітілген жұмыс оқу жоспары мен сабақ кестелерінің болуы және ҚР БҒМ-нің 2012 жылғы 8 қарашадағы №500 бұйрығымен бекітілген (нормативтік  актілерді мемлекеттік тіркеу  тізілімінде №8170 болып тіркелген)бастауыш,негізгі орта және жалпы орта білім берудің үлгілік оқу жоспарларына және МЖМБС талаптарына  сәйкестігі. Бағаланатын кезеңге жұмыс  оқу жоспары мен сабақ кестелерінің  көшірмелері қоса беріледі;   </w:t>
      </w:r>
    </w:p>
    <w:p w:rsidR="000C1E06" w:rsidRDefault="000C1E06" w:rsidP="00853C1A">
      <w:pPr>
        <w:widowControl w:val="0"/>
        <w:tabs>
          <w:tab w:val="left" w:pos="993"/>
        </w:tabs>
        <w:spacing w:after="0" w:line="240" w:lineRule="auto"/>
        <w:jc w:val="both"/>
        <w:rPr>
          <w:rFonts w:ascii="Times New Roman" w:eastAsia="Times New Roman" w:hAnsi="Times New Roman" w:cs="Times New Roman"/>
          <w:sz w:val="24"/>
          <w:szCs w:val="24"/>
          <w:lang w:val="kk-KZ"/>
        </w:rPr>
      </w:pPr>
      <w:r w:rsidRPr="000A331A">
        <w:rPr>
          <w:rFonts w:ascii="Times New Roman" w:hAnsi="Times New Roman" w:cs="Times New Roman"/>
          <w:b/>
          <w:sz w:val="24"/>
          <w:szCs w:val="24"/>
          <w:lang w:val="kk-KZ"/>
        </w:rPr>
        <w:t xml:space="preserve">   </w:t>
      </w:r>
      <w:r w:rsidRPr="000A331A">
        <w:rPr>
          <w:rFonts w:ascii="Times New Roman" w:eastAsia="Times New Roman" w:hAnsi="Times New Roman" w:cs="Times New Roman"/>
          <w:i/>
          <w:sz w:val="24"/>
          <w:szCs w:val="24"/>
          <w:lang w:val="kk-KZ"/>
        </w:rPr>
        <w:t xml:space="preserve"> </w:t>
      </w:r>
      <w:r w:rsidR="00C81E1E" w:rsidRPr="000A331A">
        <w:rPr>
          <w:rFonts w:ascii="Times New Roman" w:eastAsia="Times New Roman" w:hAnsi="Times New Roman" w:cs="Times New Roman"/>
          <w:i/>
          <w:sz w:val="24"/>
          <w:szCs w:val="24"/>
          <w:lang w:val="kk-KZ"/>
        </w:rPr>
        <w:t xml:space="preserve"> </w:t>
      </w:r>
      <w:r w:rsidRPr="000A331A">
        <w:rPr>
          <w:rFonts w:ascii="Times New Roman" w:eastAsia="Times New Roman" w:hAnsi="Times New Roman" w:cs="Times New Roman"/>
          <w:sz w:val="24"/>
          <w:szCs w:val="24"/>
          <w:lang w:val="kk-KZ"/>
        </w:rPr>
        <w:t>«</w:t>
      </w:r>
      <w:r w:rsidR="00261222">
        <w:rPr>
          <w:rFonts w:ascii="Times New Roman" w:eastAsia="Times New Roman" w:hAnsi="Times New Roman" w:cs="Times New Roman"/>
          <w:sz w:val="24"/>
          <w:szCs w:val="24"/>
          <w:lang w:val="kk-KZ"/>
        </w:rPr>
        <w:t xml:space="preserve"> Қыналы негізгі орта білім беретін мектеп </w:t>
      </w:r>
      <w:r w:rsidRPr="000A331A">
        <w:rPr>
          <w:rFonts w:ascii="Times New Roman" w:eastAsia="Times New Roman" w:hAnsi="Times New Roman" w:cs="Times New Roman"/>
          <w:sz w:val="24"/>
          <w:szCs w:val="24"/>
          <w:lang w:val="kk-KZ"/>
        </w:rPr>
        <w:t xml:space="preserve">» коммуналдық мемлекеттік мекемесінің </w:t>
      </w:r>
      <w:r w:rsidR="00C81E1E" w:rsidRPr="000A331A">
        <w:rPr>
          <w:rFonts w:ascii="Times New Roman" w:eastAsia="Times New Roman" w:hAnsi="Times New Roman" w:cs="Times New Roman"/>
          <w:sz w:val="24"/>
          <w:szCs w:val="24"/>
          <w:lang w:val="kk-KZ"/>
        </w:rPr>
        <w:t xml:space="preserve"> </w:t>
      </w:r>
      <w:r w:rsidRPr="000A331A">
        <w:rPr>
          <w:rFonts w:ascii="Times New Roman" w:eastAsia="Times New Roman" w:hAnsi="Times New Roman" w:cs="Times New Roman"/>
          <w:sz w:val="24"/>
          <w:szCs w:val="24"/>
          <w:lang w:val="kk-KZ"/>
        </w:rPr>
        <w:t>2017-2018,2018-2019,2019-2020,2020-2021,2021-2022  оқу жылына арналған  оқу жұмыс жоспарлары бар.</w:t>
      </w:r>
      <w:r w:rsidR="00261222">
        <w:rPr>
          <w:rFonts w:ascii="Times New Roman" w:eastAsia="Times New Roman" w:hAnsi="Times New Roman" w:cs="Times New Roman"/>
          <w:sz w:val="24"/>
          <w:szCs w:val="24"/>
          <w:lang w:val="kk-KZ"/>
        </w:rPr>
        <w:t xml:space="preserve"> Қыналы негізгі орта білім беретін мектеп </w:t>
      </w:r>
      <w:r w:rsidR="00853C1A">
        <w:rPr>
          <w:rFonts w:ascii="Times New Roman" w:eastAsia="Times New Roman" w:hAnsi="Times New Roman" w:cs="Times New Roman"/>
          <w:sz w:val="24"/>
          <w:szCs w:val="24"/>
          <w:lang w:val="kk-KZ"/>
        </w:rPr>
        <w:t xml:space="preserve"> </w:t>
      </w:r>
      <w:r w:rsidR="00261222">
        <w:rPr>
          <w:rFonts w:ascii="Times New Roman" w:eastAsia="Times New Roman" w:hAnsi="Times New Roman" w:cs="Times New Roman"/>
          <w:sz w:val="24"/>
          <w:szCs w:val="24"/>
          <w:lang w:val="kk-KZ"/>
        </w:rPr>
        <w:t xml:space="preserve">коммуналдық </w:t>
      </w:r>
      <w:r w:rsidR="00853C1A">
        <w:rPr>
          <w:rFonts w:ascii="Times New Roman" w:eastAsia="Times New Roman" w:hAnsi="Times New Roman" w:cs="Times New Roman"/>
          <w:sz w:val="24"/>
          <w:szCs w:val="24"/>
          <w:lang w:val="kk-KZ"/>
        </w:rPr>
        <w:t xml:space="preserve"> мемлекеттік  мекемесінің  2017-2018  оқу жылына арналған  оқу жұмыс жоспары 1,2 сыныптарда   ҚР Үкіметінің  2015 жылғы 25 сәуірдегі  №3</w:t>
      </w:r>
      <w:r w:rsidR="00261222">
        <w:rPr>
          <w:rFonts w:ascii="Times New Roman" w:eastAsia="Times New Roman" w:hAnsi="Times New Roman" w:cs="Times New Roman"/>
          <w:sz w:val="24"/>
          <w:szCs w:val="24"/>
          <w:lang w:val="kk-KZ"/>
        </w:rPr>
        <w:t xml:space="preserve"> </w:t>
      </w:r>
      <w:r w:rsidR="00853C1A">
        <w:rPr>
          <w:rFonts w:ascii="Times New Roman" w:eastAsia="Times New Roman" w:hAnsi="Times New Roman" w:cs="Times New Roman"/>
          <w:sz w:val="24"/>
          <w:szCs w:val="24"/>
          <w:lang w:val="kk-KZ"/>
        </w:rPr>
        <w:t>27 қаулысымен  бекітілген  Бастауыш білім берудің  мемлекеттік  жалпыға міндетті  стандарты  ҚР БҒМ –нің  2016 жылғы 15 шілдедегі  №</w:t>
      </w:r>
      <w:r w:rsidR="00261222">
        <w:rPr>
          <w:rFonts w:ascii="Times New Roman" w:eastAsia="Times New Roman" w:hAnsi="Times New Roman" w:cs="Times New Roman"/>
          <w:sz w:val="24"/>
          <w:szCs w:val="24"/>
          <w:lang w:val="kk-KZ"/>
        </w:rPr>
        <w:t xml:space="preserve"> </w:t>
      </w:r>
      <w:r w:rsidR="00853C1A">
        <w:rPr>
          <w:rFonts w:ascii="Times New Roman" w:eastAsia="Times New Roman" w:hAnsi="Times New Roman" w:cs="Times New Roman"/>
          <w:sz w:val="24"/>
          <w:szCs w:val="24"/>
          <w:lang w:val="kk-KZ"/>
        </w:rPr>
        <w:t xml:space="preserve">453 бұйрығымен  бекітілген  Бастауыш білім  брудің  үлгілік оқу жоспары  ҚР БҒМ-нің 216 жылғы 8 сәуірдегі  №266  бұйрығымен бекітілген  Бастауыш  білім берудің  жалпы білім беретін  пәндерінің  үлгілік оқу бағдарламасы  </w:t>
      </w:r>
      <w:r w:rsidR="00261222">
        <w:rPr>
          <w:rFonts w:ascii="Times New Roman" w:eastAsia="Times New Roman" w:hAnsi="Times New Roman" w:cs="Times New Roman"/>
          <w:sz w:val="24"/>
          <w:szCs w:val="24"/>
          <w:lang w:val="kk-KZ"/>
        </w:rPr>
        <w:t xml:space="preserve">бойынша  оқиды. 3,4,6,8,9 </w:t>
      </w:r>
      <w:r w:rsidR="00853C1A">
        <w:rPr>
          <w:rFonts w:ascii="Times New Roman" w:eastAsia="Times New Roman" w:hAnsi="Times New Roman" w:cs="Times New Roman"/>
          <w:sz w:val="24"/>
          <w:szCs w:val="24"/>
          <w:lang w:val="kk-KZ"/>
        </w:rPr>
        <w:t>сынптарда  білім беру поцесі  ҚР Үкіметінің 2012 жылғы 23 тамыздағы  №</w:t>
      </w:r>
      <w:r w:rsidR="00261222">
        <w:rPr>
          <w:rFonts w:ascii="Times New Roman" w:eastAsia="Times New Roman" w:hAnsi="Times New Roman" w:cs="Times New Roman"/>
          <w:sz w:val="24"/>
          <w:szCs w:val="24"/>
          <w:lang w:val="kk-KZ"/>
        </w:rPr>
        <w:t xml:space="preserve"> </w:t>
      </w:r>
      <w:r w:rsidR="00853C1A">
        <w:rPr>
          <w:rFonts w:ascii="Times New Roman" w:eastAsia="Times New Roman" w:hAnsi="Times New Roman" w:cs="Times New Roman"/>
          <w:sz w:val="24"/>
          <w:szCs w:val="24"/>
          <w:lang w:val="kk-KZ"/>
        </w:rPr>
        <w:t>1080  қаулысымен бекітілген  Орта білім берудің  мемлекеттік   жалпыға міндетті  сатандартты ҚР БҒМ-нің 2012 жылғы 8 қарашадағы</w:t>
      </w:r>
      <w:r w:rsidR="00A05E70">
        <w:rPr>
          <w:rFonts w:ascii="Times New Roman" w:eastAsia="Times New Roman" w:hAnsi="Times New Roman" w:cs="Times New Roman"/>
          <w:sz w:val="24"/>
          <w:szCs w:val="24"/>
          <w:lang w:val="kk-KZ"/>
        </w:rPr>
        <w:t xml:space="preserve">  №</w:t>
      </w:r>
      <w:r w:rsidR="00261222">
        <w:rPr>
          <w:rFonts w:ascii="Times New Roman" w:eastAsia="Times New Roman" w:hAnsi="Times New Roman" w:cs="Times New Roman"/>
          <w:sz w:val="24"/>
          <w:szCs w:val="24"/>
          <w:lang w:val="kk-KZ"/>
        </w:rPr>
        <w:t xml:space="preserve"> </w:t>
      </w:r>
      <w:r w:rsidR="00A05E70">
        <w:rPr>
          <w:rFonts w:ascii="Times New Roman" w:eastAsia="Times New Roman" w:hAnsi="Times New Roman" w:cs="Times New Roman"/>
          <w:sz w:val="24"/>
          <w:szCs w:val="24"/>
          <w:lang w:val="kk-KZ"/>
        </w:rPr>
        <w:t xml:space="preserve">500 бұйрығына  өзгерістер  енгізу туралы  бұйрығымен бекітілген   Бастауыш , негізгі , орта білім  берудің үлгілік   оқу жоспары  ҚР БҒМ-нің 2013 жылғы 3 сәуірдегі  №115 бұйрығына өзгерістер  енгізу туралы  БҒМ-нің 2014 жылғы </w:t>
      </w:r>
      <w:r w:rsidR="000A6C82">
        <w:rPr>
          <w:rFonts w:ascii="Times New Roman" w:eastAsia="Times New Roman" w:hAnsi="Times New Roman" w:cs="Times New Roman"/>
          <w:sz w:val="24"/>
          <w:szCs w:val="24"/>
          <w:lang w:val="kk-KZ"/>
        </w:rPr>
        <w:t xml:space="preserve"> 15 шілдедегі  №281 бұйрығымен  бекітілген   жалпы  білім беретін пәндердің  үлгілік оқу бағдарламасы  негізінде ұйымдастырылды. 5,7 сыныптарда білім беру процесі ҚР БҒМ-нің 2016 жылғы 23 қарашадағы №668  бұйрығымен бекітілген  жалпы білім беретін  пәндердің  үлгілік оқу бағдарламасы  негізінде құрылды</w:t>
      </w:r>
      <w:r w:rsidR="00ED5DBC">
        <w:rPr>
          <w:rFonts w:ascii="Times New Roman" w:eastAsia="Times New Roman" w:hAnsi="Times New Roman" w:cs="Times New Roman"/>
          <w:sz w:val="24"/>
          <w:szCs w:val="24"/>
          <w:lang w:val="kk-KZ"/>
        </w:rPr>
        <w:t xml:space="preserve"> </w:t>
      </w:r>
      <w:r w:rsidR="000A6C82">
        <w:rPr>
          <w:rFonts w:ascii="Times New Roman" w:eastAsia="Times New Roman" w:hAnsi="Times New Roman" w:cs="Times New Roman"/>
          <w:sz w:val="24"/>
          <w:szCs w:val="24"/>
          <w:lang w:val="kk-KZ"/>
        </w:rPr>
        <w:t>ҚР БҒМ-нің  2016 жылғы   7 шілдедегі  №</w:t>
      </w:r>
      <w:r w:rsidR="00261222">
        <w:rPr>
          <w:rFonts w:ascii="Times New Roman" w:eastAsia="Times New Roman" w:hAnsi="Times New Roman" w:cs="Times New Roman"/>
          <w:sz w:val="24"/>
          <w:szCs w:val="24"/>
          <w:lang w:val="kk-KZ"/>
        </w:rPr>
        <w:t xml:space="preserve"> </w:t>
      </w:r>
      <w:r w:rsidR="000A6C82">
        <w:rPr>
          <w:rFonts w:ascii="Times New Roman" w:eastAsia="Times New Roman" w:hAnsi="Times New Roman" w:cs="Times New Roman"/>
          <w:sz w:val="24"/>
          <w:szCs w:val="24"/>
          <w:lang w:val="kk-KZ"/>
        </w:rPr>
        <w:t xml:space="preserve">422 бұйрығына қосымша  ҚР БҒМ-нің 18.08.2017  жыл №422  01.09.2017 жылдан бастап 5,7 </w:t>
      </w:r>
      <w:r w:rsidR="00853C1A">
        <w:rPr>
          <w:rFonts w:ascii="Times New Roman" w:eastAsia="Times New Roman" w:hAnsi="Times New Roman" w:cs="Times New Roman"/>
          <w:sz w:val="24"/>
          <w:szCs w:val="24"/>
          <w:lang w:val="kk-KZ"/>
        </w:rPr>
        <w:t xml:space="preserve"> </w:t>
      </w:r>
      <w:r w:rsidR="000A6C82">
        <w:rPr>
          <w:rFonts w:ascii="Times New Roman" w:eastAsia="Times New Roman" w:hAnsi="Times New Roman" w:cs="Times New Roman"/>
          <w:sz w:val="24"/>
          <w:szCs w:val="24"/>
          <w:lang w:val="kk-KZ"/>
        </w:rPr>
        <w:t xml:space="preserve"> сыныптар үшін.</w:t>
      </w:r>
    </w:p>
    <w:p w:rsidR="00D9448E" w:rsidRDefault="000A6C82" w:rsidP="00853C1A">
      <w:pPr>
        <w:widowControl w:val="0"/>
        <w:tabs>
          <w:tab w:val="left" w:pos="993"/>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2018-2019 оқу жылындағы  оқу жұмыс жоспары  мектепалды  даярлық  сыныптарында   және 1-3 сыныптарда білім беру процесі ҚР  Үкіметінің  2016 жылғы 13 мамырдағы  №292 қаулысымен бекітілген  МДТО , МЖМС ҚР. БҒМ 2016  жылғы 12 тамыздағы  №499 бұйрығымен  бекітілген  мектепке дейінгі  тәрбие мен  оқытудың үлгілік  бағдарламалары.  ҚР Үкіметінің 2015 жылғы 25 сәуірдегі  №327  қаулысымен бекітілген Бастауыш  білім берудің мемлекеттік жалпыға міндетті  стандарты . ҚР БҒМ 2016 жыл  15 шілдедегі  №</w:t>
      </w:r>
      <w:r w:rsidR="0026122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453 бұйрығы  </w:t>
      </w:r>
      <w:r w:rsidR="00F37365">
        <w:rPr>
          <w:rFonts w:ascii="Times New Roman" w:eastAsia="Times New Roman" w:hAnsi="Times New Roman" w:cs="Times New Roman"/>
          <w:sz w:val="24"/>
          <w:szCs w:val="24"/>
          <w:lang w:val="kk-KZ"/>
        </w:rPr>
        <w:t>ҚР БҒМ 2016 жыл  8 сәуірдегі  №</w:t>
      </w:r>
      <w:r w:rsidR="00261222">
        <w:rPr>
          <w:rFonts w:ascii="Times New Roman" w:eastAsia="Times New Roman" w:hAnsi="Times New Roman" w:cs="Times New Roman"/>
          <w:sz w:val="24"/>
          <w:szCs w:val="24"/>
          <w:lang w:val="kk-KZ"/>
        </w:rPr>
        <w:t xml:space="preserve"> </w:t>
      </w:r>
      <w:r w:rsidR="00F37365">
        <w:rPr>
          <w:rFonts w:ascii="Times New Roman" w:eastAsia="Times New Roman" w:hAnsi="Times New Roman" w:cs="Times New Roman"/>
          <w:sz w:val="24"/>
          <w:szCs w:val="24"/>
          <w:lang w:val="kk-KZ"/>
        </w:rPr>
        <w:t>266  бұйрығы .2018 жылғы мамырдағы №199 бұйрығымен  бекітілген  жалпы білім беретін  пәндердің  үлгілік  оқу бағдарламасы</w:t>
      </w:r>
      <w:r w:rsidR="00DF16F2">
        <w:rPr>
          <w:rFonts w:ascii="Times New Roman" w:eastAsia="Times New Roman" w:hAnsi="Times New Roman" w:cs="Times New Roman"/>
          <w:sz w:val="24"/>
          <w:szCs w:val="24"/>
          <w:lang w:val="kk-KZ"/>
        </w:rPr>
        <w:t xml:space="preserve">  негізінде құрылды.  4,9 </w:t>
      </w:r>
      <w:r w:rsidR="00F37365">
        <w:rPr>
          <w:rFonts w:ascii="Times New Roman" w:eastAsia="Times New Roman" w:hAnsi="Times New Roman" w:cs="Times New Roman"/>
          <w:sz w:val="24"/>
          <w:szCs w:val="24"/>
          <w:lang w:val="kk-KZ"/>
        </w:rPr>
        <w:t>сыныптарында  білім  беру процесі  ҚР Үкіметінің  2012 жылғы 23 тамыздағы №1080 қаулысымен  бекітілген орта білім</w:t>
      </w:r>
      <w:r w:rsidR="00D9448E">
        <w:rPr>
          <w:rFonts w:ascii="Times New Roman" w:eastAsia="Times New Roman" w:hAnsi="Times New Roman" w:cs="Times New Roman"/>
          <w:sz w:val="24"/>
          <w:szCs w:val="24"/>
          <w:lang w:val="kk-KZ"/>
        </w:rPr>
        <w:t xml:space="preserve"> берудің   мемлекеттік жалпыға  міндетті  стандарты 2012 жылғы 8 қарашадағы №500 бұйрығына  өзгерістер  енгізу таралы  ҚР БҒМ –нің  2013 жылғы 25 шілдедегі  №296 бұйрығымен бекітілген  Бастауыш , негізгі орта , жалпы орта  білім берудің  үлгілік оқу  жоспарлары. ҚР БҒМ 2013 жылғы 3 сәуірдегі №</w:t>
      </w:r>
      <w:r w:rsidR="00261222">
        <w:rPr>
          <w:rFonts w:ascii="Times New Roman" w:eastAsia="Times New Roman" w:hAnsi="Times New Roman" w:cs="Times New Roman"/>
          <w:sz w:val="24"/>
          <w:szCs w:val="24"/>
          <w:lang w:val="kk-KZ"/>
        </w:rPr>
        <w:t xml:space="preserve"> </w:t>
      </w:r>
      <w:r w:rsidR="00D9448E">
        <w:rPr>
          <w:rFonts w:ascii="Times New Roman" w:eastAsia="Times New Roman" w:hAnsi="Times New Roman" w:cs="Times New Roman"/>
          <w:sz w:val="24"/>
          <w:szCs w:val="24"/>
          <w:lang w:val="kk-KZ"/>
        </w:rPr>
        <w:t xml:space="preserve">115 бұйрығы. 2014  жылғы  15 шілдедегі  №281 бұйрығы , 2015 жылғы  18 </w:t>
      </w:r>
      <w:r w:rsidR="00ED5DBC">
        <w:rPr>
          <w:rFonts w:ascii="Times New Roman" w:eastAsia="Times New Roman" w:hAnsi="Times New Roman" w:cs="Times New Roman"/>
          <w:sz w:val="24"/>
          <w:szCs w:val="24"/>
          <w:lang w:val="kk-KZ"/>
        </w:rPr>
        <w:t>маусымдағы  №393 бұйрығымен  бе</w:t>
      </w:r>
      <w:r w:rsidR="00D9448E">
        <w:rPr>
          <w:rFonts w:ascii="Times New Roman" w:eastAsia="Times New Roman" w:hAnsi="Times New Roman" w:cs="Times New Roman"/>
          <w:sz w:val="24"/>
          <w:szCs w:val="24"/>
          <w:lang w:val="kk-KZ"/>
        </w:rPr>
        <w:t xml:space="preserve">кітілген  жалпы білім беретін  пәндердің  үлгілік оқу  бағдарламалары  </w:t>
      </w:r>
      <w:r w:rsidR="00D9448E">
        <w:rPr>
          <w:rFonts w:ascii="Times New Roman" w:eastAsia="Times New Roman" w:hAnsi="Times New Roman" w:cs="Times New Roman"/>
          <w:sz w:val="24"/>
          <w:szCs w:val="24"/>
          <w:lang w:val="kk-KZ"/>
        </w:rPr>
        <w:lastRenderedPageBreak/>
        <w:t xml:space="preserve">негізінде  жүзеге асырылады. </w:t>
      </w:r>
    </w:p>
    <w:p w:rsidR="00C53068" w:rsidRDefault="00D9448E" w:rsidP="00853C1A">
      <w:pPr>
        <w:widowControl w:val="0"/>
        <w:tabs>
          <w:tab w:val="left" w:pos="993"/>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2019-2020 оқу жылына арналған  оқу жұмыс жоспары  1-4 сыныптарда  білім беру процесі  ҚР БҒМ 2018 жылғы 31 қазандағы №604 бұйрығы</w:t>
      </w:r>
      <w:r w:rsidR="00C53068">
        <w:rPr>
          <w:rFonts w:ascii="Times New Roman" w:eastAsia="Times New Roman" w:hAnsi="Times New Roman" w:cs="Times New Roman"/>
          <w:sz w:val="24"/>
          <w:szCs w:val="24"/>
          <w:lang w:val="kk-KZ"/>
        </w:rPr>
        <w:t xml:space="preserve">  2012  жылғы 8 қарашадағы  №500 бұйрығы </w:t>
      </w:r>
      <w:r>
        <w:rPr>
          <w:rFonts w:ascii="Times New Roman" w:eastAsia="Times New Roman" w:hAnsi="Times New Roman" w:cs="Times New Roman"/>
          <w:sz w:val="24"/>
          <w:szCs w:val="24"/>
          <w:lang w:val="kk-KZ"/>
        </w:rPr>
        <w:t xml:space="preserve">  2018 жылғы  4 қыркүйек</w:t>
      </w:r>
      <w:r w:rsidR="00C53068">
        <w:rPr>
          <w:rFonts w:ascii="Times New Roman" w:eastAsia="Times New Roman" w:hAnsi="Times New Roman" w:cs="Times New Roman"/>
          <w:sz w:val="24"/>
          <w:szCs w:val="24"/>
          <w:lang w:val="kk-KZ"/>
        </w:rPr>
        <w:t>тегі  №441 бұйрығымен  өзгерістер мен толықтырулар (6 қосымша) 2013 жылғы  3 сәуірдегі  №</w:t>
      </w:r>
      <w:r w:rsidR="00DF16F2">
        <w:rPr>
          <w:rFonts w:ascii="Times New Roman" w:eastAsia="Times New Roman" w:hAnsi="Times New Roman" w:cs="Times New Roman"/>
          <w:sz w:val="24"/>
          <w:szCs w:val="24"/>
          <w:lang w:val="kk-KZ"/>
        </w:rPr>
        <w:t>115 бұйрығымен  бекітілген. 5-9</w:t>
      </w:r>
      <w:r w:rsidR="00C53068">
        <w:rPr>
          <w:rFonts w:ascii="Times New Roman" w:eastAsia="Times New Roman" w:hAnsi="Times New Roman" w:cs="Times New Roman"/>
          <w:sz w:val="24"/>
          <w:szCs w:val="24"/>
          <w:lang w:val="kk-KZ"/>
        </w:rPr>
        <w:t xml:space="preserve"> сыныптарда  білім беру процесі  ҚР БҒМ-нің 2018  жылғы 31 қазандағы №604  бұйрығы негізгі және жалпы  орта білім  берудің  мемлекеттік  жалпыға міндетті  стандарты. 2012 жылғы  8 қарашадағы  №500 бұйрығы, 2018 жылғы  4 қыркүйек  №441 бұйрықпен  өзгерістер  мен толықтырулар  қосымшалары . 2019 жылғы  15 мамырдағы  №205 бқйрықпен өзгерістер  мен </w:t>
      </w:r>
      <w:r w:rsidR="00167973">
        <w:rPr>
          <w:rFonts w:ascii="Times New Roman" w:eastAsia="Times New Roman" w:hAnsi="Times New Roman" w:cs="Times New Roman"/>
          <w:sz w:val="24"/>
          <w:szCs w:val="24"/>
          <w:lang w:val="kk-KZ"/>
        </w:rPr>
        <w:t>т</w:t>
      </w:r>
      <w:r w:rsidR="00C53068">
        <w:rPr>
          <w:rFonts w:ascii="Times New Roman" w:eastAsia="Times New Roman" w:hAnsi="Times New Roman" w:cs="Times New Roman"/>
          <w:sz w:val="24"/>
          <w:szCs w:val="24"/>
          <w:lang w:val="kk-KZ"/>
        </w:rPr>
        <w:t>олықтырулар  ҚР БҒМ-нің 2013 жылғы  орта  білім берудің жалпыға білім беретін  пәндерінің  үлгілік оқу бағдарламалары  2017 жылғы 3 сәуірдегі   №352 бұйры</w:t>
      </w:r>
      <w:r w:rsidR="00DF16F2">
        <w:rPr>
          <w:rFonts w:ascii="Times New Roman" w:eastAsia="Times New Roman" w:hAnsi="Times New Roman" w:cs="Times New Roman"/>
          <w:sz w:val="24"/>
          <w:szCs w:val="24"/>
          <w:lang w:val="kk-KZ"/>
        </w:rPr>
        <w:t>қпен өзгерістер мен толықтырулар</w:t>
      </w:r>
    </w:p>
    <w:p w:rsidR="00D029B5" w:rsidRDefault="00DF16F2" w:rsidP="00853C1A">
      <w:pPr>
        <w:widowControl w:val="0"/>
        <w:tabs>
          <w:tab w:val="left" w:pos="993"/>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53068">
        <w:rPr>
          <w:rFonts w:ascii="Times New Roman" w:eastAsia="Times New Roman" w:hAnsi="Times New Roman" w:cs="Times New Roman"/>
          <w:sz w:val="24"/>
          <w:szCs w:val="24"/>
          <w:lang w:val="kk-KZ"/>
        </w:rPr>
        <w:t>2020-2021 оқу ж</w:t>
      </w:r>
      <w:r w:rsidR="00043F8B">
        <w:rPr>
          <w:rFonts w:ascii="Times New Roman" w:eastAsia="Times New Roman" w:hAnsi="Times New Roman" w:cs="Times New Roman"/>
          <w:sz w:val="24"/>
          <w:szCs w:val="24"/>
          <w:lang w:val="kk-KZ"/>
        </w:rPr>
        <w:t xml:space="preserve">ылына  арналған  оқу  жұмыс жоспары. ҚР БҒМ-нің 2018 жылғы  31 қазандағы  №604 бұйрығы  (2020 жылғы </w:t>
      </w:r>
      <w:r w:rsidR="00D9448E">
        <w:rPr>
          <w:rFonts w:ascii="Times New Roman" w:eastAsia="Times New Roman" w:hAnsi="Times New Roman" w:cs="Times New Roman"/>
          <w:sz w:val="24"/>
          <w:szCs w:val="24"/>
          <w:lang w:val="kk-KZ"/>
        </w:rPr>
        <w:t xml:space="preserve"> </w:t>
      </w:r>
      <w:r w:rsidR="00043F8B">
        <w:rPr>
          <w:rFonts w:ascii="Times New Roman" w:eastAsia="Times New Roman" w:hAnsi="Times New Roman" w:cs="Times New Roman"/>
          <w:sz w:val="24"/>
          <w:szCs w:val="24"/>
          <w:lang w:val="kk-KZ"/>
        </w:rPr>
        <w:t>5 мамырдағы  №182 өзгерістер  мен толықтырулар) ҚР БҒМ 2016 жылғы 12 тамыздағы  №499 бұйрығымен  бекітілген  мектепке  дейінгі  тәрбие мен  оқытудың  үлгілік  оқу бағдарламалары ҚР БҒМ-нің 2012 жылғы   8 қарашадағы №500 бұйрығы (2018 жылғы 4 қыркүйектегі  №441 бұйрығымен  өзгерістер  мен толы</w:t>
      </w:r>
      <w:r w:rsidR="00415D86">
        <w:rPr>
          <w:rFonts w:ascii="Times New Roman" w:eastAsia="Times New Roman" w:hAnsi="Times New Roman" w:cs="Times New Roman"/>
          <w:sz w:val="24"/>
          <w:szCs w:val="24"/>
          <w:lang w:val="kk-KZ"/>
        </w:rPr>
        <w:t xml:space="preserve">қтырулар(6 қосымша).  5-9 </w:t>
      </w:r>
      <w:r w:rsidR="00043F8B">
        <w:rPr>
          <w:rFonts w:ascii="Times New Roman" w:eastAsia="Times New Roman" w:hAnsi="Times New Roman" w:cs="Times New Roman"/>
          <w:sz w:val="24"/>
          <w:szCs w:val="24"/>
          <w:lang w:val="kk-KZ"/>
        </w:rPr>
        <w:t>сыныптарда  білім беру прогцесі  ҚР БҒМ-нің   2012 жылғы 8 қарашадағы №500 бұйрығымен бекітілген  негізгі орта  және жалпы орта білім берудің  үлгілік оқу жоспары (2018 жылғы 4 қыркүйектегі №441 бұйрығына 22 қосымша) ҚР БҒМ –нің  2012 жылғы 8 қарашадағы  №500 бұйрығымен бекітілген  оқу жоспарлары  (2019 жылғы 15 мамырдағы №205 бұйрығы  120 қосымша өзгерістер мен толықтырулар)</w:t>
      </w:r>
      <w:r w:rsidR="00D029B5">
        <w:rPr>
          <w:rFonts w:ascii="Times New Roman" w:eastAsia="Times New Roman" w:hAnsi="Times New Roman" w:cs="Times New Roman"/>
          <w:sz w:val="24"/>
          <w:szCs w:val="24"/>
          <w:lang w:val="kk-KZ"/>
        </w:rPr>
        <w:t>.</w:t>
      </w:r>
    </w:p>
    <w:p w:rsidR="00DF16F2" w:rsidRDefault="00DF16F2" w:rsidP="00E15B8C">
      <w:pPr>
        <w:widowControl w:val="0"/>
        <w:tabs>
          <w:tab w:val="left" w:pos="993"/>
        </w:tabs>
        <w:spacing w:after="0" w:line="240" w:lineRule="auto"/>
        <w:jc w:val="both"/>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rPr>
        <w:t xml:space="preserve">  </w:t>
      </w:r>
      <w:r w:rsidR="00D029B5">
        <w:rPr>
          <w:rFonts w:ascii="Times New Roman" w:eastAsia="Times New Roman" w:hAnsi="Times New Roman" w:cs="Times New Roman"/>
          <w:sz w:val="24"/>
          <w:szCs w:val="24"/>
          <w:lang w:val="kk-KZ"/>
        </w:rPr>
        <w:t xml:space="preserve">2021-2022 оқу жылы арқылы оқу жұмыс жоспары 1-4 сыныптарда білім беру процесі ҚР БҒМ 2018 жылғы 31 қазандағы №604 бұйрығымен бекітілген білім берудің  барлық  деңгейінің  мемлекттік жалпыға міндетті  білім беру  стандартының  2- қосымшасы Бастауыш  білім  берудің мемлекеттік жалпыға мінетті  білім беру стандарты. </w:t>
      </w:r>
      <w:r w:rsidR="00D9448E">
        <w:rPr>
          <w:rFonts w:ascii="Times New Roman" w:eastAsia="Times New Roman" w:hAnsi="Times New Roman" w:cs="Times New Roman"/>
          <w:sz w:val="24"/>
          <w:szCs w:val="24"/>
          <w:lang w:val="kk-KZ"/>
        </w:rPr>
        <w:t xml:space="preserve"> </w:t>
      </w:r>
      <w:r w:rsidR="00F37365">
        <w:rPr>
          <w:rFonts w:ascii="Times New Roman" w:eastAsia="Times New Roman" w:hAnsi="Times New Roman" w:cs="Times New Roman"/>
          <w:sz w:val="24"/>
          <w:szCs w:val="24"/>
          <w:lang w:val="kk-KZ"/>
        </w:rPr>
        <w:t xml:space="preserve"> </w:t>
      </w:r>
      <w:r w:rsidR="00D029B5">
        <w:rPr>
          <w:rFonts w:ascii="Times New Roman" w:eastAsia="Times New Roman" w:hAnsi="Times New Roman" w:cs="Times New Roman"/>
          <w:sz w:val="24"/>
          <w:szCs w:val="24"/>
          <w:lang w:val="kk-KZ"/>
        </w:rPr>
        <w:t>ҚР БҒМ Бастауыш негізгі орта , жалпы орта  білім берудің үлгілік оқу жоспары  бекіту туралы  ҚР БҒМ-нің 2012  жылғы  8 қарашадағы  №500 бұйрығына  өзгерістер енгізу  туралы  2021  жылғы 20 тамыздағы  №415 бұйрығына  1-қосымша  «Оқыту қазақ тілінде  жүргізілетін сыныптарға арналған  бастауыш  білім берудің  (жаңартылған  мазмұнның ) үлгілік  оқу жоспары. 5-9 сыныптарда  білім беру  процесі  ҚР БҒМ-нің 2018 жылғы  31 қазандағы №604 бұйрығымен  бекітілген (2020 жылғы  28 тамыздағы  №372 өзгерістер мен толықтырулар  енгізілген) білім берудің  барлық деңгейінің  мемлекеттік  жалпыға міндетті  білім беру  стандартының 3-қосымшасы «Негізгі  орта білім  берудің  мемлекеттік  жалпыға міндетті  стандарты</w:t>
      </w:r>
      <w:r w:rsidR="00E15B8C">
        <w:rPr>
          <w:rFonts w:ascii="Times New Roman" w:eastAsia="Times New Roman" w:hAnsi="Times New Roman" w:cs="Times New Roman"/>
          <w:sz w:val="24"/>
          <w:szCs w:val="24"/>
          <w:lang w:val="kk-KZ"/>
        </w:rPr>
        <w:t xml:space="preserve">  </w:t>
      </w:r>
      <w:r w:rsidR="00D029B5" w:rsidRPr="00E15B8C">
        <w:rPr>
          <w:rFonts w:ascii="Times New Roman" w:hAnsi="Times New Roman" w:cs="Times New Roman"/>
          <w:color w:val="000000"/>
          <w:sz w:val="24"/>
          <w:szCs w:val="24"/>
          <w:lang w:val="kk-KZ"/>
        </w:rPr>
        <w:t>ҚР бастауыш  , негізгі  орта, жалпы орта</w:t>
      </w:r>
      <w:r w:rsidR="00E15B8C">
        <w:rPr>
          <w:rFonts w:ascii="Times New Roman" w:hAnsi="Times New Roman" w:cs="Times New Roman"/>
          <w:color w:val="000000"/>
          <w:sz w:val="24"/>
          <w:szCs w:val="24"/>
          <w:lang w:val="kk-KZ"/>
        </w:rPr>
        <w:t xml:space="preserve"> білім берудің  үлгілік оқу  жоспарын бекіту туралы  ҚР БҒМ-нің 2012 жылғы  8 қарашадағы  №500 бұйрығына өзгкрістер  енгізу туралы  2021 </w:t>
      </w:r>
      <w:r w:rsidR="00167973">
        <w:rPr>
          <w:rFonts w:ascii="Times New Roman" w:hAnsi="Times New Roman" w:cs="Times New Roman"/>
          <w:color w:val="000000"/>
          <w:sz w:val="24"/>
          <w:szCs w:val="24"/>
          <w:lang w:val="kk-KZ"/>
        </w:rPr>
        <w:t xml:space="preserve">жылғы </w:t>
      </w:r>
      <w:r w:rsidR="00E15B8C">
        <w:rPr>
          <w:rFonts w:ascii="Times New Roman" w:hAnsi="Times New Roman" w:cs="Times New Roman"/>
          <w:color w:val="000000"/>
          <w:sz w:val="24"/>
          <w:szCs w:val="24"/>
          <w:lang w:val="kk-KZ"/>
        </w:rPr>
        <w:t>20 тамыздағы №415 бұйрығына 6- қосымша оқыту  қазақ тілінде  жүргізетін  сыныптарға  арналған  негізгі орта  білім берудің (жаңартылған мазмұнның) үлгілік оқу жоспары</w:t>
      </w:r>
      <w:r w:rsidR="008A3C05">
        <w:rPr>
          <w:rFonts w:ascii="Times New Roman" w:hAnsi="Times New Roman" w:cs="Times New Roman"/>
          <w:color w:val="000000"/>
          <w:sz w:val="24"/>
          <w:szCs w:val="24"/>
          <w:lang w:val="kk-KZ"/>
        </w:rPr>
        <w:t xml:space="preserve"> жасалды </w:t>
      </w:r>
      <w:r w:rsidR="00E15B8C">
        <w:rPr>
          <w:rFonts w:ascii="Times New Roman" w:hAnsi="Times New Roman" w:cs="Times New Roman"/>
          <w:color w:val="000000"/>
          <w:sz w:val="24"/>
          <w:szCs w:val="24"/>
          <w:lang w:val="kk-KZ"/>
        </w:rPr>
        <w:t xml:space="preserve"> </w:t>
      </w:r>
    </w:p>
    <w:p w:rsidR="008A3C05" w:rsidRPr="00DF16F2" w:rsidRDefault="00DF16F2" w:rsidP="00DF16F2">
      <w:pPr>
        <w:widowControl w:val="0"/>
        <w:tabs>
          <w:tab w:val="left" w:pos="993"/>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143FD7">
        <w:rPr>
          <w:rFonts w:ascii="Times New Roman" w:eastAsia="Times New Roman" w:hAnsi="Times New Roman" w:cs="Times New Roman"/>
          <w:sz w:val="24"/>
          <w:szCs w:val="24"/>
          <w:lang w:val="kk-KZ"/>
        </w:rPr>
        <w:t>Қазақстан Республикасы Денсаулық  сақтау  министінрінң  2017 жылғы  16 тамыздағы  №</w:t>
      </w:r>
      <w:r w:rsidR="00261222">
        <w:rPr>
          <w:rFonts w:ascii="Times New Roman" w:eastAsia="Times New Roman" w:hAnsi="Times New Roman" w:cs="Times New Roman"/>
          <w:sz w:val="24"/>
          <w:szCs w:val="24"/>
          <w:lang w:val="kk-KZ"/>
        </w:rPr>
        <w:t xml:space="preserve"> </w:t>
      </w:r>
      <w:r w:rsidR="00143FD7">
        <w:rPr>
          <w:rFonts w:ascii="Times New Roman" w:eastAsia="Times New Roman" w:hAnsi="Times New Roman" w:cs="Times New Roman"/>
          <w:sz w:val="24"/>
          <w:szCs w:val="24"/>
          <w:lang w:val="kk-KZ"/>
        </w:rPr>
        <w:t>611 бұйрығымен  бекітілген . Білім беру объектілеріне  қойылатын  санитарлық –эпидемиологиялық талаптар  санитарлық  қағидаларына 3,4 қосымша жалпы білім беретін ұйымдардағы  апталық оқу жүктемесі қиындығы  бойынша  пәндері саралау кестесін негізге ала отырып  сабақ кестесі құрылды.</w:t>
      </w:r>
    </w:p>
    <w:p w:rsidR="000C1E06" w:rsidRPr="000A331A" w:rsidRDefault="000C1E06" w:rsidP="000C1E06">
      <w:pPr>
        <w:spacing w:after="0" w:line="240" w:lineRule="auto"/>
        <w:ind w:firstLine="708"/>
        <w:jc w:val="both"/>
        <w:rPr>
          <w:rFonts w:ascii="Times New Roman" w:hAnsi="Times New Roman" w:cs="Times New Roman"/>
          <w:b/>
          <w:color w:val="000000"/>
          <w:sz w:val="24"/>
          <w:szCs w:val="24"/>
          <w:lang w:val="kk-KZ"/>
        </w:rPr>
      </w:pPr>
      <w:r w:rsidRPr="000A331A">
        <w:rPr>
          <w:rFonts w:ascii="Times New Roman" w:hAnsi="Times New Roman" w:cs="Times New Roman"/>
          <w:b/>
          <w:color w:val="000000"/>
          <w:sz w:val="24"/>
          <w:szCs w:val="24"/>
          <w:lang w:val="kk-KZ"/>
        </w:rPr>
        <w:t>3)Қазақстан Республикасы Білім және  ғылым  министрінің  2013 жылғы 3 сәуірдегі №115 бұйрығымен бекітілген (Нормативтік құқықтық актілерді мемлекеттік  тіркеу  тізілімінде №8424 болып тіркелген)жалпы  білім беретін  пәндер бойынша  үлгілік  оқу  бағдарламаларына сәйкес жүзеге асырылатын инвариантты компонент пәндерінің базалық мазмұнын игеру;</w:t>
      </w:r>
    </w:p>
    <w:p w:rsidR="000C1E06" w:rsidRPr="000A331A" w:rsidRDefault="000C1E06" w:rsidP="000C1E06">
      <w:pPr>
        <w:spacing w:after="0" w:line="240" w:lineRule="auto"/>
        <w:ind w:firstLine="708"/>
        <w:jc w:val="both"/>
        <w:rPr>
          <w:rFonts w:ascii="Times New Roman" w:hAnsi="Times New Roman" w:cs="Times New Roman"/>
          <w:color w:val="000000"/>
          <w:sz w:val="24"/>
          <w:szCs w:val="24"/>
          <w:lang w:val="kk-KZ"/>
        </w:rPr>
      </w:pPr>
      <w:r w:rsidRPr="000A331A">
        <w:rPr>
          <w:rFonts w:ascii="Times New Roman" w:hAnsi="Times New Roman" w:cs="Times New Roman"/>
          <w:color w:val="000000"/>
          <w:sz w:val="24"/>
          <w:szCs w:val="24"/>
          <w:lang w:val="kk-KZ"/>
        </w:rPr>
        <w:t>2017-2018 оқу жылында  Оқу жоспары ҚР Үкіметінің 2012 жылғы   23 тамыздағы №1080 қаулысымен бекітілген ҚР орта білім берудің  (бастауыш,негізгі орта,</w:t>
      </w:r>
      <w:r w:rsidR="000E1943">
        <w:rPr>
          <w:rFonts w:ascii="Times New Roman" w:hAnsi="Times New Roman" w:cs="Times New Roman"/>
          <w:color w:val="000000"/>
          <w:sz w:val="24"/>
          <w:szCs w:val="24"/>
          <w:lang w:val="kk-KZ"/>
        </w:rPr>
        <w:t xml:space="preserve"> </w:t>
      </w:r>
      <w:r w:rsidRPr="000A331A">
        <w:rPr>
          <w:rFonts w:ascii="Times New Roman" w:hAnsi="Times New Roman" w:cs="Times New Roman"/>
          <w:color w:val="000000"/>
          <w:sz w:val="24"/>
          <w:szCs w:val="24"/>
          <w:lang w:val="kk-KZ"/>
        </w:rPr>
        <w:t>жалпы орта білім беру мемлекеттік жалпыға  міндетті  стандарты), 2013 жылдың 3 сәуірдегі №115 бұйрығымен бекітілген үлгілік оқу бағдарламалары  негізге алып құрылды.</w:t>
      </w:r>
    </w:p>
    <w:p w:rsidR="000C1E06" w:rsidRPr="000A331A" w:rsidRDefault="000C1E06" w:rsidP="000C1E06">
      <w:pPr>
        <w:spacing w:after="0" w:line="240" w:lineRule="auto"/>
        <w:jc w:val="both"/>
        <w:rPr>
          <w:rFonts w:ascii="Times New Roman" w:hAnsi="Times New Roman" w:cs="Times New Roman"/>
          <w:color w:val="000000"/>
          <w:sz w:val="24"/>
          <w:szCs w:val="24"/>
          <w:lang w:val="kk-KZ"/>
        </w:rPr>
      </w:pPr>
      <w:r w:rsidRPr="000A331A">
        <w:rPr>
          <w:rFonts w:ascii="Times New Roman" w:hAnsi="Times New Roman" w:cs="Times New Roman"/>
          <w:color w:val="000000"/>
          <w:sz w:val="24"/>
          <w:szCs w:val="24"/>
          <w:lang w:val="kk-KZ"/>
        </w:rPr>
        <w:t xml:space="preserve">                          </w:t>
      </w:r>
    </w:p>
    <w:p w:rsidR="00DF16F2" w:rsidRDefault="00DF16F2" w:rsidP="000C1E06">
      <w:pPr>
        <w:spacing w:after="0" w:line="240" w:lineRule="auto"/>
        <w:ind w:firstLine="567"/>
        <w:jc w:val="both"/>
        <w:rPr>
          <w:rFonts w:ascii="Times New Roman" w:eastAsia="Times New Roman" w:hAnsi="Times New Roman" w:cs="Times New Roman"/>
          <w:b/>
          <w:sz w:val="24"/>
          <w:szCs w:val="24"/>
          <w:lang w:val="kk-KZ"/>
        </w:rPr>
      </w:pPr>
    </w:p>
    <w:p w:rsidR="00DF16F2" w:rsidRDefault="00DF16F2" w:rsidP="000C1E06">
      <w:pPr>
        <w:spacing w:after="0" w:line="240" w:lineRule="auto"/>
        <w:ind w:firstLine="567"/>
        <w:jc w:val="both"/>
        <w:rPr>
          <w:rFonts w:ascii="Times New Roman" w:eastAsia="Times New Roman" w:hAnsi="Times New Roman" w:cs="Times New Roman"/>
          <w:b/>
          <w:sz w:val="24"/>
          <w:szCs w:val="24"/>
          <w:lang w:val="kk-KZ"/>
        </w:rPr>
      </w:pPr>
    </w:p>
    <w:p w:rsidR="00DF16F2" w:rsidRDefault="00DF16F2" w:rsidP="000C1E06">
      <w:pPr>
        <w:spacing w:after="0" w:line="240" w:lineRule="auto"/>
        <w:ind w:firstLine="567"/>
        <w:jc w:val="both"/>
        <w:rPr>
          <w:rFonts w:ascii="Times New Roman" w:eastAsia="Times New Roman" w:hAnsi="Times New Roman" w:cs="Times New Roman"/>
          <w:b/>
          <w:sz w:val="24"/>
          <w:szCs w:val="24"/>
          <w:lang w:val="kk-KZ"/>
        </w:rPr>
      </w:pPr>
    </w:p>
    <w:p w:rsidR="00DF16F2" w:rsidRDefault="00DF16F2" w:rsidP="000C1E06">
      <w:pPr>
        <w:spacing w:after="0" w:line="240" w:lineRule="auto"/>
        <w:ind w:firstLine="567"/>
        <w:jc w:val="both"/>
        <w:rPr>
          <w:rFonts w:ascii="Times New Roman" w:eastAsia="Times New Roman" w:hAnsi="Times New Roman" w:cs="Times New Roman"/>
          <w:b/>
          <w:sz w:val="24"/>
          <w:szCs w:val="24"/>
          <w:lang w:val="kk-KZ"/>
        </w:rPr>
      </w:pPr>
    </w:p>
    <w:p w:rsidR="00DF16F2" w:rsidRDefault="00DF16F2" w:rsidP="000C1E06">
      <w:pPr>
        <w:spacing w:after="0" w:line="240" w:lineRule="auto"/>
        <w:ind w:firstLine="567"/>
        <w:jc w:val="both"/>
        <w:rPr>
          <w:rFonts w:ascii="Times New Roman" w:eastAsia="Times New Roman" w:hAnsi="Times New Roman" w:cs="Times New Roman"/>
          <w:b/>
          <w:sz w:val="24"/>
          <w:szCs w:val="24"/>
          <w:lang w:val="kk-KZ"/>
        </w:rPr>
      </w:pPr>
    </w:p>
    <w:p w:rsidR="00DF16F2" w:rsidRDefault="00DF16F2" w:rsidP="000C1E06">
      <w:pPr>
        <w:spacing w:after="0" w:line="240" w:lineRule="auto"/>
        <w:ind w:firstLine="567"/>
        <w:jc w:val="both"/>
        <w:rPr>
          <w:rFonts w:ascii="Times New Roman" w:eastAsia="Times New Roman" w:hAnsi="Times New Roman" w:cs="Times New Roman"/>
          <w:b/>
          <w:sz w:val="24"/>
          <w:szCs w:val="24"/>
          <w:lang w:val="kk-KZ"/>
        </w:rPr>
      </w:pPr>
    </w:p>
    <w:p w:rsidR="00DF16F2" w:rsidRDefault="00DF16F2" w:rsidP="000C1E06">
      <w:pPr>
        <w:spacing w:after="0" w:line="240" w:lineRule="auto"/>
        <w:ind w:firstLine="567"/>
        <w:jc w:val="both"/>
        <w:rPr>
          <w:rFonts w:ascii="Times New Roman" w:eastAsia="Times New Roman" w:hAnsi="Times New Roman" w:cs="Times New Roman"/>
          <w:b/>
          <w:sz w:val="24"/>
          <w:szCs w:val="24"/>
          <w:lang w:val="kk-KZ"/>
        </w:rPr>
      </w:pPr>
    </w:p>
    <w:p w:rsidR="00DF16F2" w:rsidRDefault="00DF16F2" w:rsidP="000C1E06">
      <w:pPr>
        <w:spacing w:after="0" w:line="240" w:lineRule="auto"/>
        <w:ind w:firstLine="567"/>
        <w:jc w:val="both"/>
        <w:rPr>
          <w:rFonts w:ascii="Times New Roman" w:eastAsia="Times New Roman" w:hAnsi="Times New Roman" w:cs="Times New Roman"/>
          <w:b/>
          <w:sz w:val="24"/>
          <w:szCs w:val="24"/>
          <w:lang w:val="kk-KZ"/>
        </w:rPr>
      </w:pPr>
    </w:p>
    <w:p w:rsidR="000C1E06" w:rsidRPr="000A331A" w:rsidRDefault="000C1E06" w:rsidP="000C1E06">
      <w:pPr>
        <w:spacing w:after="0" w:line="240" w:lineRule="auto"/>
        <w:ind w:firstLine="567"/>
        <w:jc w:val="both"/>
        <w:rPr>
          <w:rFonts w:ascii="Times New Roman" w:eastAsia="Times New Roman" w:hAnsi="Times New Roman" w:cs="Times New Roman"/>
          <w:b/>
          <w:sz w:val="24"/>
          <w:szCs w:val="24"/>
          <w:lang w:val="kk-KZ"/>
        </w:rPr>
      </w:pPr>
      <w:r w:rsidRPr="000A331A">
        <w:rPr>
          <w:rFonts w:ascii="Times New Roman" w:eastAsia="Times New Roman" w:hAnsi="Times New Roman" w:cs="Times New Roman"/>
          <w:b/>
          <w:sz w:val="24"/>
          <w:szCs w:val="24"/>
          <w:lang w:val="kk-KZ"/>
        </w:rPr>
        <w:lastRenderedPageBreak/>
        <w:t>4)Білім алушылардың  таным мәселелерін шешуге және субъективті жаңа  білімді  меңгеруге,</w:t>
      </w:r>
      <w:r w:rsidR="000E1943">
        <w:rPr>
          <w:rFonts w:ascii="Times New Roman" w:eastAsia="Times New Roman" w:hAnsi="Times New Roman" w:cs="Times New Roman"/>
          <w:b/>
          <w:sz w:val="24"/>
          <w:szCs w:val="24"/>
          <w:lang w:val="kk-KZ"/>
        </w:rPr>
        <w:t xml:space="preserve"> </w:t>
      </w:r>
      <w:r w:rsidRPr="000A331A">
        <w:rPr>
          <w:rFonts w:ascii="Times New Roman" w:eastAsia="Times New Roman" w:hAnsi="Times New Roman" w:cs="Times New Roman"/>
          <w:b/>
          <w:sz w:val="24"/>
          <w:szCs w:val="24"/>
          <w:lang w:val="kk-KZ"/>
        </w:rPr>
        <w:t>ұлттық   дәстүрлерді, мәдениетті зерделеуге және жалпыадамзаттық құндылықтарды  дарытуға бағытталған тәрбие  жұмысын іске асыру(бағаланатын кезеңге тәрбие жұмысы жоспарының  көші</w:t>
      </w:r>
      <w:r w:rsidR="000E1943">
        <w:rPr>
          <w:rFonts w:ascii="Times New Roman" w:eastAsia="Times New Roman" w:hAnsi="Times New Roman" w:cs="Times New Roman"/>
          <w:b/>
          <w:sz w:val="24"/>
          <w:szCs w:val="24"/>
          <w:lang w:val="kk-KZ"/>
        </w:rPr>
        <w:t xml:space="preserve">рмесі қоса беріледі); </w:t>
      </w:r>
    </w:p>
    <w:p w:rsidR="000C1E06" w:rsidRPr="000A331A" w:rsidRDefault="000C1E06" w:rsidP="000C1E06">
      <w:pPr>
        <w:spacing w:after="0" w:line="240" w:lineRule="auto"/>
        <w:contextualSpacing/>
        <w:outlineLvl w:val="0"/>
        <w:rPr>
          <w:rFonts w:ascii="Times New Roman" w:eastAsia="Times New Roman" w:hAnsi="Times New Roman" w:cs="Times New Roman"/>
          <w:b/>
          <w:sz w:val="24"/>
          <w:szCs w:val="24"/>
          <w:lang w:val="kk-KZ"/>
        </w:rPr>
      </w:pPr>
    </w:p>
    <w:p w:rsidR="000C1E06" w:rsidRPr="000A331A" w:rsidRDefault="00730FFE" w:rsidP="000C1E06">
      <w:pPr>
        <w:spacing w:after="0" w:line="240" w:lineRule="auto"/>
        <w:contextualSpacing/>
        <w:outlineLvl w:val="0"/>
        <w:rPr>
          <w:rFonts w:ascii="Times New Roman" w:eastAsia="Times New Roman" w:hAnsi="Times New Roman" w:cs="Times New Roman"/>
          <w:kern w:val="24"/>
          <w:sz w:val="24"/>
          <w:szCs w:val="24"/>
          <w:lang w:val="kk-KZ"/>
        </w:rPr>
      </w:pPr>
      <w:r w:rsidRPr="00730FFE">
        <w:rPr>
          <w:rFonts w:ascii="Times New Roman" w:hAnsi="Times New Roman" w:cs="Times New Roman"/>
          <w:sz w:val="24"/>
          <w:szCs w:val="24"/>
          <w:lang w:val="kk-KZ"/>
        </w:rPr>
        <w:t xml:space="preserve">  </w:t>
      </w:r>
      <w:r w:rsidR="008A3C05">
        <w:rPr>
          <w:rFonts w:ascii="Times New Roman" w:hAnsi="Times New Roman" w:cs="Times New Roman"/>
          <w:sz w:val="24"/>
          <w:szCs w:val="24"/>
          <w:lang w:val="kk-KZ"/>
        </w:rPr>
        <w:t xml:space="preserve">Қыналы негізгі орта білім беретін мектеп </w:t>
      </w:r>
      <w:r w:rsidR="000C1E06" w:rsidRPr="000A331A">
        <w:rPr>
          <w:rFonts w:ascii="Times New Roman" w:hAnsi="Times New Roman" w:cs="Times New Roman"/>
          <w:sz w:val="24"/>
          <w:szCs w:val="24"/>
          <w:lang w:val="kk-KZ"/>
        </w:rPr>
        <w:t xml:space="preserve"> 2017 – 2018, 2018 - 2019 оқу  жылдарындағы   тәрбие</w:t>
      </w:r>
      <w:r w:rsidR="009D5E6E" w:rsidRPr="000A331A">
        <w:rPr>
          <w:rFonts w:ascii="Times New Roman" w:hAnsi="Times New Roman" w:cs="Times New Roman"/>
          <w:sz w:val="24"/>
          <w:szCs w:val="24"/>
          <w:lang w:val="kk-KZ"/>
        </w:rPr>
        <w:t xml:space="preserve"> </w:t>
      </w:r>
      <w:r w:rsidR="000C1E06" w:rsidRPr="000A331A">
        <w:rPr>
          <w:rFonts w:ascii="Times New Roman" w:hAnsi="Times New Roman" w:cs="Times New Roman"/>
          <w:sz w:val="24"/>
          <w:szCs w:val="24"/>
          <w:lang w:val="kk-KZ"/>
        </w:rPr>
        <w:t>жұмысының жоспары  Қазақстан Республикасының Ата заңы, Қазақстан Республикасының «Білім туралы заңы»,</w:t>
      </w:r>
      <w:r w:rsidR="000E1943">
        <w:rPr>
          <w:rFonts w:ascii="Times New Roman" w:hAnsi="Times New Roman" w:cs="Times New Roman"/>
          <w:sz w:val="24"/>
          <w:szCs w:val="24"/>
          <w:lang w:val="kk-KZ"/>
        </w:rPr>
        <w:t xml:space="preserve"> </w:t>
      </w:r>
      <w:r w:rsidR="000C1E06" w:rsidRPr="000A331A">
        <w:rPr>
          <w:rFonts w:ascii="Times New Roman" w:hAnsi="Times New Roman" w:cs="Times New Roman"/>
          <w:sz w:val="24"/>
          <w:szCs w:val="24"/>
          <w:lang w:val="kk-KZ"/>
        </w:rPr>
        <w:t>Қазақстан Республикасының «Бала құқығы», Қазақстан Республикасының «Тәрбиенің тұжырымдамалық негіздері» Қазақстан Республикасының Білім және Ғылым министрінің 22.04.2015жылдың №227</w:t>
      </w:r>
      <w:r w:rsidR="008A3C05">
        <w:rPr>
          <w:rFonts w:ascii="Times New Roman" w:hAnsi="Times New Roman" w:cs="Times New Roman"/>
          <w:sz w:val="24"/>
          <w:szCs w:val="24"/>
          <w:lang w:val="kk-KZ"/>
        </w:rPr>
        <w:t xml:space="preserve"> </w:t>
      </w:r>
      <w:r w:rsidR="000C1E06" w:rsidRPr="000A331A">
        <w:rPr>
          <w:rFonts w:ascii="Times New Roman" w:hAnsi="Times New Roman" w:cs="Times New Roman"/>
          <w:sz w:val="24"/>
          <w:szCs w:val="24"/>
          <w:lang w:val="kk-KZ"/>
        </w:rPr>
        <w:t>бұйрығына, Қазақстан Республикасының Үкіметінің 2012жылғы 29 маусымдағы №873 қаулысына,  Ақтөбе облысында жастар мен балаларға тәрбие берудің 2013-2020 жылдарға арналған бағыт-бағдарламасына (Ақтөбе облысының білім басқармасының 2015 жылдың 01. 09 № 733 бұйрығымен бекітілген) сәйкес жасалды.</w:t>
      </w:r>
    </w:p>
    <w:p w:rsidR="000C1E06" w:rsidRPr="000A331A" w:rsidRDefault="000C1E06" w:rsidP="000C1E06">
      <w:pPr>
        <w:pBdr>
          <w:bottom w:val="single" w:sz="4" w:space="0" w:color="FFFFFF"/>
        </w:pBdr>
        <w:tabs>
          <w:tab w:val="num" w:pos="0"/>
        </w:tabs>
        <w:spacing w:after="0" w:line="240" w:lineRule="auto"/>
        <w:ind w:firstLine="709"/>
        <w:rPr>
          <w:rFonts w:ascii="Times New Roman" w:hAnsi="Times New Roman" w:cs="Times New Roman"/>
          <w:sz w:val="24"/>
          <w:szCs w:val="24"/>
          <w:lang w:val="kk-KZ"/>
        </w:rPr>
      </w:pPr>
      <w:r w:rsidRPr="000A331A">
        <w:rPr>
          <w:rFonts w:ascii="Times New Roman" w:hAnsi="Times New Roman" w:cs="Times New Roman"/>
          <w:sz w:val="24"/>
          <w:szCs w:val="24"/>
          <w:lang w:val="kk-KZ"/>
        </w:rPr>
        <w:t>2018-2019 оқу жылында р</w:t>
      </w:r>
      <w:r w:rsidRPr="000A331A">
        <w:rPr>
          <w:rFonts w:ascii="Times New Roman" w:hAnsi="Times New Roman" w:cs="Times New Roman"/>
          <w:iCs/>
          <w:sz w:val="24"/>
          <w:szCs w:val="24"/>
          <w:lang w:val="kk-KZ"/>
        </w:rPr>
        <w:t xml:space="preserve">еспубликадағы жалпы </w:t>
      </w:r>
      <w:r w:rsidRPr="000A331A">
        <w:rPr>
          <w:rFonts w:ascii="Times New Roman" w:hAnsi="Times New Roman" w:cs="Times New Roman"/>
          <w:sz w:val="24"/>
          <w:szCs w:val="24"/>
          <w:shd w:val="clear" w:color="auto" w:fill="FFFFFF"/>
          <w:lang w:val="kk-KZ"/>
        </w:rPr>
        <w:t xml:space="preserve">білім беру мектептерінде балаларды тәрбиелеу  жұмысының ерекшелігі – </w:t>
      </w:r>
      <w:r w:rsidRPr="000A331A">
        <w:rPr>
          <w:rFonts w:ascii="Times New Roman" w:hAnsi="Times New Roman" w:cs="Times New Roman"/>
          <w:bCs/>
          <w:sz w:val="24"/>
          <w:szCs w:val="24"/>
          <w:lang w:val="kk-KZ"/>
        </w:rPr>
        <w:t xml:space="preserve">Мемлекет басшысы Н.Ә.Назарбаевтың «Болашаққа бағдар: рухани жаңғыру» атты мақаласындағы </w:t>
      </w:r>
      <w:r w:rsidRPr="000A331A">
        <w:rPr>
          <w:rFonts w:ascii="Times New Roman" w:hAnsi="Times New Roman" w:cs="Times New Roman"/>
          <w:sz w:val="24"/>
          <w:szCs w:val="24"/>
          <w:lang w:val="kk-KZ"/>
        </w:rPr>
        <w:t>қоғамды рухани жаңғыртудың ауқымды идеялары мен тұжырымдамалық тәсілдерін жүзеге асыру талап етіледі.</w:t>
      </w:r>
    </w:p>
    <w:p w:rsidR="000C1E06" w:rsidRPr="000A331A" w:rsidRDefault="000C1E06" w:rsidP="00DF16F2">
      <w:pPr>
        <w:spacing w:after="0"/>
        <w:ind w:firstLine="426"/>
        <w:jc w:val="both"/>
        <w:rPr>
          <w:rFonts w:ascii="Times New Roman" w:hAnsi="Times New Roman" w:cs="Times New Roman"/>
          <w:sz w:val="24"/>
          <w:szCs w:val="24"/>
          <w:lang w:val="kk-KZ"/>
        </w:rPr>
      </w:pPr>
      <w:r w:rsidRPr="000A331A">
        <w:rPr>
          <w:rFonts w:ascii="Times New Roman" w:hAnsi="Times New Roman" w:cs="Times New Roman"/>
          <w:sz w:val="24"/>
          <w:szCs w:val="24"/>
          <w:lang w:val="kk-KZ"/>
        </w:rPr>
        <w:t>Бұл оқу жылдарындағы тәрбие жоспары 9 бағыт бойынша  құрылды. Тәрбие жұмысы бойынша құжаттар іс-номенклатурасы бойынша жинақталған. Қосымша мемлекеттік бағдарламалардың жинақ папкасы бар,олар класс журналдарына жазылып,</w:t>
      </w:r>
      <w:r w:rsidR="00DF16F2">
        <w:rPr>
          <w:rFonts w:ascii="Times New Roman" w:hAnsi="Times New Roman" w:cs="Times New Roman"/>
          <w:sz w:val="24"/>
          <w:szCs w:val="24"/>
          <w:lang w:val="kk-KZ"/>
        </w:rPr>
        <w:t xml:space="preserve">сабақ жоспарлары  жинақталған. </w:t>
      </w:r>
    </w:p>
    <w:p w:rsidR="000C1E06" w:rsidRPr="000A331A" w:rsidRDefault="000C1E06" w:rsidP="000C1E06">
      <w:pPr>
        <w:tabs>
          <w:tab w:val="left" w:pos="12510"/>
        </w:tabs>
        <w:spacing w:after="0" w:line="240" w:lineRule="auto"/>
        <w:rPr>
          <w:rFonts w:ascii="Times New Roman" w:hAnsi="Times New Roman" w:cs="Times New Roman"/>
          <w:sz w:val="24"/>
          <w:szCs w:val="24"/>
          <w:lang w:val="kk-KZ"/>
        </w:rPr>
      </w:pPr>
      <w:r w:rsidRPr="000A331A">
        <w:rPr>
          <w:rFonts w:ascii="Times New Roman" w:hAnsi="Times New Roman" w:cs="Times New Roman"/>
          <w:sz w:val="24"/>
          <w:szCs w:val="24"/>
          <w:lang w:val="kk-KZ"/>
        </w:rPr>
        <w:t xml:space="preserve">     2019-2020, 2020-2021 оқу жылындағы  Тәрбие жұмысының жоспары Қазақстан Республикасының Ата заңы, Қазақстан Республикасының «Білім туралы заңы», Қазақстан Республикасының «Бала құқығы», </w:t>
      </w:r>
      <w:r w:rsidRPr="000A331A">
        <w:rPr>
          <w:rFonts w:ascii="Times New Roman" w:hAnsi="Times New Roman" w:cs="Times New Roman"/>
          <w:bCs/>
          <w:sz w:val="24"/>
          <w:szCs w:val="24"/>
          <w:lang w:val="kk-KZ"/>
        </w:rPr>
        <w:t>Қазақстан Республикасы Білім және ғылым министрінің 2019 жылғы  15 сәуірдегі  №145 бұйрығымен бекітілген  «Рухани жаңғыру» бағдарламасын іске асыру жағдайындағы Тәрбиенің тұжырымдамалық негіздері;</w:t>
      </w:r>
    </w:p>
    <w:p w:rsidR="000C1E06" w:rsidRPr="000A331A" w:rsidRDefault="000C1E06" w:rsidP="000C1E06">
      <w:pPr>
        <w:tabs>
          <w:tab w:val="left" w:pos="12510"/>
        </w:tabs>
        <w:spacing w:after="0" w:line="240" w:lineRule="auto"/>
        <w:rPr>
          <w:rFonts w:ascii="Times New Roman" w:hAnsi="Times New Roman" w:cs="Times New Roman"/>
          <w:sz w:val="24"/>
          <w:szCs w:val="24"/>
          <w:lang w:val="kk-KZ"/>
        </w:rPr>
      </w:pPr>
      <w:r w:rsidRPr="000A331A">
        <w:rPr>
          <w:rFonts w:ascii="Times New Roman" w:hAnsi="Times New Roman" w:cs="Times New Roman"/>
          <w:bCs/>
          <w:sz w:val="24"/>
          <w:szCs w:val="24"/>
          <w:lang w:val="kk-KZ"/>
        </w:rPr>
        <w:t>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негіздеріне</w:t>
      </w:r>
      <w:r w:rsidRPr="000A331A">
        <w:rPr>
          <w:rFonts w:ascii="Times New Roman" w:hAnsi="Times New Roman" w:cs="Times New Roman"/>
          <w:sz w:val="24"/>
          <w:szCs w:val="24"/>
          <w:lang w:val="kk-KZ"/>
        </w:rPr>
        <w:t xml:space="preserve"> сәйкес жасалды.</w:t>
      </w:r>
    </w:p>
    <w:p w:rsidR="000C1E06" w:rsidRPr="000A331A" w:rsidRDefault="000C1E06" w:rsidP="008A3C05">
      <w:pPr>
        <w:spacing w:after="0"/>
        <w:ind w:left="360"/>
        <w:jc w:val="both"/>
        <w:rPr>
          <w:rFonts w:ascii="Times New Roman" w:hAnsi="Times New Roman" w:cs="Times New Roman"/>
          <w:sz w:val="24"/>
          <w:szCs w:val="24"/>
          <w:lang w:val="kk-KZ"/>
        </w:rPr>
      </w:pPr>
      <w:r w:rsidRPr="000A331A">
        <w:rPr>
          <w:rFonts w:ascii="Times New Roman" w:hAnsi="Times New Roman" w:cs="Times New Roman"/>
          <w:sz w:val="24"/>
          <w:szCs w:val="24"/>
          <w:lang w:val="kk-KZ"/>
        </w:rPr>
        <w:t>Тәрбие жоспарлары директор жанындағы отырыста, педагогикалық кеңесте, ғылыми әдістемелік кеңесте  тәрбие жұмысын  ҚР үздіксіз  білім беру жүйесіндегі  тәрбие  тұжырымдамасы басшылыққа алынып, 8 бағыт бойынша мектепішілік тәрбие жұмысының жылдық жоспары</w:t>
      </w:r>
      <w:r w:rsidR="008A3C05">
        <w:rPr>
          <w:rFonts w:ascii="Times New Roman" w:hAnsi="Times New Roman" w:cs="Times New Roman"/>
          <w:sz w:val="24"/>
          <w:szCs w:val="24"/>
          <w:lang w:val="kk-KZ"/>
        </w:rPr>
        <w:t xml:space="preserve"> жасалып, бекітілді.</w:t>
      </w:r>
    </w:p>
    <w:p w:rsidR="000C1E06" w:rsidRPr="000A331A" w:rsidRDefault="000C1E06" w:rsidP="000C1E06">
      <w:pPr>
        <w:spacing w:after="0" w:line="240" w:lineRule="auto"/>
        <w:ind w:firstLine="567"/>
        <w:jc w:val="both"/>
        <w:rPr>
          <w:rFonts w:ascii="Times New Roman" w:hAnsi="Times New Roman" w:cs="Times New Roman"/>
          <w:sz w:val="24"/>
          <w:szCs w:val="24"/>
          <w:lang w:val="kk-KZ"/>
        </w:rPr>
      </w:pPr>
      <w:r w:rsidRPr="000A331A">
        <w:rPr>
          <w:rFonts w:ascii="Times New Roman" w:hAnsi="Times New Roman" w:cs="Times New Roman"/>
          <w:sz w:val="24"/>
          <w:szCs w:val="24"/>
          <w:lang w:val="kk-KZ"/>
        </w:rPr>
        <w:t xml:space="preserve">Жалпы адамзаттық және ұлттық құндылықтар тұтас педагогикалық процестің өзегі бола отыра, тәрбие жұмысының барлық бағыттары арқылы өтеді.  </w:t>
      </w:r>
    </w:p>
    <w:p w:rsidR="000C1E06" w:rsidRPr="000A331A" w:rsidRDefault="000C1E06" w:rsidP="000C1E06">
      <w:pPr>
        <w:numPr>
          <w:ilvl w:val="0"/>
          <w:numId w:val="3"/>
        </w:numPr>
        <w:spacing w:after="0" w:line="240" w:lineRule="auto"/>
        <w:jc w:val="both"/>
        <w:rPr>
          <w:rFonts w:ascii="Times New Roman" w:hAnsi="Times New Roman" w:cs="Times New Roman"/>
          <w:bCs/>
          <w:sz w:val="24"/>
          <w:szCs w:val="24"/>
          <w:lang w:val="kk-KZ"/>
        </w:rPr>
      </w:pPr>
      <w:r w:rsidRPr="000A331A">
        <w:rPr>
          <w:rFonts w:ascii="Times New Roman" w:hAnsi="Times New Roman" w:cs="Times New Roman"/>
          <w:bCs/>
          <w:sz w:val="24"/>
          <w:szCs w:val="24"/>
          <w:lang w:val="kk-KZ"/>
        </w:rPr>
        <w:t>1. Жаңа қазақстандық патриотизм мен азаматтыққа тәрбиелеу, құқықтық тәрбиелеу.</w:t>
      </w:r>
    </w:p>
    <w:p w:rsidR="000C1E06" w:rsidRPr="008F69F3" w:rsidRDefault="000C1E06" w:rsidP="000C1E06">
      <w:pPr>
        <w:numPr>
          <w:ilvl w:val="0"/>
          <w:numId w:val="3"/>
        </w:numPr>
        <w:spacing w:after="0" w:line="240" w:lineRule="auto"/>
        <w:jc w:val="both"/>
        <w:rPr>
          <w:rFonts w:ascii="Times New Roman" w:hAnsi="Times New Roman" w:cs="Times New Roman"/>
          <w:bCs/>
          <w:sz w:val="24"/>
          <w:szCs w:val="24"/>
          <w:lang w:val="kk-KZ"/>
        </w:rPr>
      </w:pPr>
      <w:r w:rsidRPr="000A331A">
        <w:rPr>
          <w:rFonts w:ascii="Times New Roman" w:hAnsi="Times New Roman" w:cs="Times New Roman"/>
          <w:bCs/>
          <w:sz w:val="24"/>
          <w:szCs w:val="24"/>
          <w:lang w:val="kk-KZ"/>
        </w:rPr>
        <w:t>2. Рухани-танымдық тәрбие</w:t>
      </w:r>
      <w:r w:rsidR="008F69F3">
        <w:rPr>
          <w:rFonts w:ascii="Times New Roman" w:hAnsi="Times New Roman" w:cs="Times New Roman"/>
          <w:bCs/>
          <w:sz w:val="24"/>
          <w:szCs w:val="24"/>
          <w:lang w:val="kk-KZ"/>
        </w:rPr>
        <w:t>.</w:t>
      </w:r>
      <w:r w:rsidRPr="000A331A">
        <w:rPr>
          <w:rFonts w:ascii="Times New Roman" w:hAnsi="Times New Roman" w:cs="Times New Roman"/>
          <w:bCs/>
          <w:sz w:val="24"/>
          <w:szCs w:val="24"/>
          <w:lang w:val="kk-KZ"/>
        </w:rPr>
        <w:t xml:space="preserve"> </w:t>
      </w:r>
    </w:p>
    <w:p w:rsidR="000C1E06" w:rsidRPr="008F69F3" w:rsidRDefault="000C1E06" w:rsidP="000C1E06">
      <w:pPr>
        <w:numPr>
          <w:ilvl w:val="0"/>
          <w:numId w:val="3"/>
        </w:numPr>
        <w:spacing w:after="0" w:line="240" w:lineRule="auto"/>
        <w:jc w:val="both"/>
        <w:rPr>
          <w:rFonts w:ascii="Times New Roman" w:hAnsi="Times New Roman" w:cs="Times New Roman"/>
          <w:bCs/>
          <w:sz w:val="24"/>
          <w:szCs w:val="24"/>
          <w:lang w:val="kk-KZ"/>
        </w:rPr>
      </w:pPr>
      <w:r w:rsidRPr="000A331A">
        <w:rPr>
          <w:rFonts w:ascii="Times New Roman" w:hAnsi="Times New Roman" w:cs="Times New Roman"/>
          <w:bCs/>
          <w:sz w:val="24"/>
          <w:szCs w:val="24"/>
          <w:lang w:val="kk-KZ"/>
        </w:rPr>
        <w:t>3. Ұлттық тәрбие</w:t>
      </w:r>
      <w:r w:rsidR="008F69F3">
        <w:rPr>
          <w:rFonts w:ascii="Times New Roman" w:hAnsi="Times New Roman" w:cs="Times New Roman"/>
          <w:bCs/>
          <w:sz w:val="24"/>
          <w:szCs w:val="24"/>
          <w:lang w:val="kk-KZ"/>
        </w:rPr>
        <w:t>.</w:t>
      </w:r>
      <w:r w:rsidRPr="000A331A">
        <w:rPr>
          <w:rFonts w:ascii="Times New Roman" w:hAnsi="Times New Roman" w:cs="Times New Roman"/>
          <w:bCs/>
          <w:sz w:val="24"/>
          <w:szCs w:val="24"/>
          <w:lang w:val="kk-KZ"/>
        </w:rPr>
        <w:t xml:space="preserve">    </w:t>
      </w:r>
    </w:p>
    <w:p w:rsidR="000C1E06" w:rsidRPr="008F69F3" w:rsidRDefault="000C1E06" w:rsidP="000C1E06">
      <w:pPr>
        <w:numPr>
          <w:ilvl w:val="0"/>
          <w:numId w:val="3"/>
        </w:numPr>
        <w:spacing w:after="0" w:line="240" w:lineRule="auto"/>
        <w:jc w:val="both"/>
        <w:rPr>
          <w:rFonts w:ascii="Times New Roman" w:hAnsi="Times New Roman" w:cs="Times New Roman"/>
          <w:bCs/>
          <w:sz w:val="24"/>
          <w:szCs w:val="24"/>
          <w:lang w:val="kk-KZ"/>
        </w:rPr>
      </w:pPr>
      <w:r w:rsidRPr="000A331A">
        <w:rPr>
          <w:rFonts w:ascii="Times New Roman" w:hAnsi="Times New Roman" w:cs="Times New Roman"/>
          <w:bCs/>
          <w:sz w:val="24"/>
          <w:szCs w:val="24"/>
          <w:lang w:val="kk-KZ"/>
        </w:rPr>
        <w:t>4. Отбасылық тәрбие</w:t>
      </w:r>
      <w:r w:rsidR="008F69F3">
        <w:rPr>
          <w:rFonts w:ascii="Times New Roman" w:hAnsi="Times New Roman" w:cs="Times New Roman"/>
          <w:bCs/>
          <w:sz w:val="24"/>
          <w:szCs w:val="24"/>
          <w:lang w:val="kk-KZ"/>
        </w:rPr>
        <w:t>.</w:t>
      </w:r>
      <w:r w:rsidRPr="000A331A">
        <w:rPr>
          <w:rFonts w:ascii="Times New Roman" w:hAnsi="Times New Roman" w:cs="Times New Roman"/>
          <w:bCs/>
          <w:sz w:val="24"/>
          <w:szCs w:val="24"/>
          <w:lang w:val="kk-KZ"/>
        </w:rPr>
        <w:t xml:space="preserve">  </w:t>
      </w:r>
    </w:p>
    <w:p w:rsidR="000C1E06" w:rsidRPr="008F69F3" w:rsidRDefault="000C1E06" w:rsidP="000C1E06">
      <w:pPr>
        <w:numPr>
          <w:ilvl w:val="0"/>
          <w:numId w:val="3"/>
        </w:numPr>
        <w:spacing w:after="0" w:line="240" w:lineRule="auto"/>
        <w:jc w:val="both"/>
        <w:rPr>
          <w:rFonts w:ascii="Times New Roman" w:hAnsi="Times New Roman" w:cs="Times New Roman"/>
          <w:bCs/>
          <w:sz w:val="24"/>
          <w:szCs w:val="24"/>
          <w:lang w:val="kk-KZ"/>
        </w:rPr>
      </w:pPr>
      <w:r w:rsidRPr="000A331A">
        <w:rPr>
          <w:rFonts w:ascii="Times New Roman" w:hAnsi="Times New Roman" w:cs="Times New Roman"/>
          <w:bCs/>
          <w:sz w:val="24"/>
          <w:szCs w:val="24"/>
          <w:lang w:val="kk-KZ"/>
        </w:rPr>
        <w:t>5. Еңбек, экономикалық және экологиялық тәрбие</w:t>
      </w:r>
      <w:r w:rsidR="008F69F3">
        <w:rPr>
          <w:rFonts w:ascii="Times New Roman" w:hAnsi="Times New Roman" w:cs="Times New Roman"/>
          <w:bCs/>
          <w:sz w:val="24"/>
          <w:szCs w:val="24"/>
          <w:lang w:val="kk-KZ"/>
        </w:rPr>
        <w:t>.</w:t>
      </w:r>
      <w:r w:rsidRPr="000A331A">
        <w:rPr>
          <w:rFonts w:ascii="Times New Roman" w:hAnsi="Times New Roman" w:cs="Times New Roman"/>
          <w:bCs/>
          <w:sz w:val="24"/>
          <w:szCs w:val="24"/>
          <w:lang w:val="kk-KZ"/>
        </w:rPr>
        <w:t xml:space="preserve">   </w:t>
      </w:r>
    </w:p>
    <w:p w:rsidR="000C1E06" w:rsidRPr="008F69F3" w:rsidRDefault="000C1E06" w:rsidP="000C1E06">
      <w:pPr>
        <w:numPr>
          <w:ilvl w:val="0"/>
          <w:numId w:val="3"/>
        </w:numPr>
        <w:spacing w:after="0" w:line="240" w:lineRule="auto"/>
        <w:jc w:val="both"/>
        <w:rPr>
          <w:rFonts w:ascii="Times New Roman" w:hAnsi="Times New Roman" w:cs="Times New Roman"/>
          <w:bCs/>
          <w:sz w:val="24"/>
          <w:szCs w:val="24"/>
          <w:lang w:val="kk-KZ"/>
        </w:rPr>
      </w:pPr>
      <w:r w:rsidRPr="000A331A">
        <w:rPr>
          <w:rFonts w:ascii="Times New Roman" w:hAnsi="Times New Roman" w:cs="Times New Roman"/>
          <w:bCs/>
          <w:sz w:val="24"/>
          <w:szCs w:val="24"/>
          <w:lang w:val="kk-KZ"/>
        </w:rPr>
        <w:t xml:space="preserve">6. Көпмәдениетті және көркем-эстетикалық тәрбие </w:t>
      </w:r>
      <w:r w:rsidR="008F69F3">
        <w:rPr>
          <w:rFonts w:ascii="Times New Roman" w:hAnsi="Times New Roman" w:cs="Times New Roman"/>
          <w:bCs/>
          <w:sz w:val="24"/>
          <w:szCs w:val="24"/>
          <w:lang w:val="kk-KZ"/>
        </w:rPr>
        <w:t>.</w:t>
      </w:r>
    </w:p>
    <w:p w:rsidR="000C1E06" w:rsidRPr="008F69F3" w:rsidRDefault="000C1E06" w:rsidP="000C1E06">
      <w:pPr>
        <w:numPr>
          <w:ilvl w:val="0"/>
          <w:numId w:val="3"/>
        </w:numPr>
        <w:spacing w:after="0" w:line="240" w:lineRule="auto"/>
        <w:jc w:val="both"/>
        <w:rPr>
          <w:rFonts w:ascii="Times New Roman" w:hAnsi="Times New Roman" w:cs="Times New Roman"/>
          <w:bCs/>
          <w:sz w:val="24"/>
          <w:szCs w:val="24"/>
          <w:lang w:val="kk-KZ"/>
        </w:rPr>
      </w:pPr>
      <w:r w:rsidRPr="000A331A">
        <w:rPr>
          <w:rFonts w:ascii="Times New Roman" w:hAnsi="Times New Roman" w:cs="Times New Roman"/>
          <w:bCs/>
          <w:sz w:val="24"/>
          <w:szCs w:val="24"/>
          <w:lang w:val="kk-KZ"/>
        </w:rPr>
        <w:t xml:space="preserve">7. Зияткерлік тәрбие, ақпараттық мәдениетті тәрбиелеу </w:t>
      </w:r>
      <w:r w:rsidR="008F69F3">
        <w:rPr>
          <w:rFonts w:ascii="Times New Roman" w:hAnsi="Times New Roman" w:cs="Times New Roman"/>
          <w:bCs/>
          <w:sz w:val="24"/>
          <w:szCs w:val="24"/>
          <w:lang w:val="kk-KZ"/>
        </w:rPr>
        <w:t>.</w:t>
      </w:r>
    </w:p>
    <w:p w:rsidR="000C1E06" w:rsidRPr="00097E1B" w:rsidRDefault="000C1E06" w:rsidP="000C1E06">
      <w:pPr>
        <w:numPr>
          <w:ilvl w:val="0"/>
          <w:numId w:val="3"/>
        </w:numPr>
        <w:spacing w:after="0" w:line="240" w:lineRule="auto"/>
        <w:jc w:val="both"/>
        <w:rPr>
          <w:rFonts w:ascii="Times New Roman" w:hAnsi="Times New Roman" w:cs="Times New Roman"/>
          <w:bCs/>
          <w:sz w:val="24"/>
          <w:szCs w:val="24"/>
          <w:lang w:val="kk-KZ"/>
        </w:rPr>
      </w:pPr>
      <w:r w:rsidRPr="000A331A">
        <w:rPr>
          <w:rFonts w:ascii="Times New Roman" w:hAnsi="Times New Roman" w:cs="Times New Roman"/>
          <w:bCs/>
          <w:sz w:val="24"/>
          <w:szCs w:val="24"/>
          <w:lang w:val="kk-KZ"/>
        </w:rPr>
        <w:t>8. Дене тәрбиесі, салауатты өмір салты</w:t>
      </w:r>
      <w:r w:rsidR="008F69F3">
        <w:rPr>
          <w:rFonts w:ascii="Times New Roman" w:hAnsi="Times New Roman" w:cs="Times New Roman"/>
          <w:bCs/>
          <w:sz w:val="24"/>
          <w:szCs w:val="24"/>
          <w:lang w:val="kk-KZ"/>
        </w:rPr>
        <w:t>.</w:t>
      </w:r>
    </w:p>
    <w:p w:rsidR="000C1E06" w:rsidRPr="000A331A" w:rsidRDefault="000C1E06" w:rsidP="000C1E06">
      <w:pPr>
        <w:spacing w:after="0"/>
        <w:ind w:left="360"/>
        <w:jc w:val="both"/>
        <w:rPr>
          <w:rFonts w:ascii="Times New Roman" w:hAnsi="Times New Roman" w:cs="Times New Roman"/>
          <w:sz w:val="24"/>
          <w:szCs w:val="24"/>
          <w:lang w:val="kk-KZ"/>
        </w:rPr>
      </w:pPr>
    </w:p>
    <w:p w:rsidR="00F85163" w:rsidRPr="00CF0938" w:rsidRDefault="000C1E06" w:rsidP="00CF0938">
      <w:pPr>
        <w:spacing w:after="0"/>
        <w:jc w:val="both"/>
        <w:rPr>
          <w:rFonts w:ascii="Times New Roman" w:hAnsi="Times New Roman" w:cs="Times New Roman"/>
          <w:sz w:val="24"/>
          <w:szCs w:val="24"/>
          <w:lang w:val="kk-KZ"/>
        </w:rPr>
      </w:pPr>
      <w:r w:rsidRPr="000A331A">
        <w:rPr>
          <w:rFonts w:ascii="Times New Roman" w:hAnsi="Times New Roman" w:cs="Times New Roman"/>
          <w:sz w:val="24"/>
          <w:szCs w:val="24"/>
          <w:lang w:val="kk-KZ"/>
        </w:rPr>
        <w:t>Тәрбие жұмысының өзекті мәселесі: «Рухани жаңғыру» бағдарламасы  аясында халық дәстүрлерін дәріптей отырып, жас жеткіншектердің  бойына азаматтық  пен Қазақстандық патриотизмді қалыптастыру.</w:t>
      </w:r>
    </w:p>
    <w:p w:rsidR="000C1E06" w:rsidRPr="000A331A" w:rsidRDefault="000C1E06" w:rsidP="000C1E06">
      <w:pPr>
        <w:tabs>
          <w:tab w:val="left" w:pos="9072"/>
        </w:tabs>
        <w:rPr>
          <w:rFonts w:ascii="Times New Roman" w:hAnsi="Times New Roman" w:cs="Times New Roman"/>
          <w:b/>
          <w:sz w:val="24"/>
          <w:szCs w:val="24"/>
          <w:lang w:val="kk-KZ"/>
        </w:rPr>
      </w:pPr>
      <w:r w:rsidRPr="000A331A">
        <w:rPr>
          <w:rFonts w:ascii="Times New Roman" w:hAnsi="Times New Roman" w:cs="Times New Roman"/>
          <w:b/>
          <w:sz w:val="24"/>
          <w:szCs w:val="24"/>
          <w:lang w:val="kk-KZ"/>
        </w:rPr>
        <w:t xml:space="preserve">        Мақсаты:</w:t>
      </w:r>
    </w:p>
    <w:p w:rsidR="000C1E06" w:rsidRPr="000A331A" w:rsidRDefault="000C1E06" w:rsidP="000C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kk-KZ"/>
        </w:rPr>
      </w:pPr>
      <w:r w:rsidRPr="000A331A">
        <w:rPr>
          <w:rFonts w:ascii="Times New Roman" w:eastAsia="Times New Roman" w:hAnsi="Times New Roman" w:cs="Times New Roman"/>
          <w:sz w:val="24"/>
          <w:szCs w:val="24"/>
          <w:lang w:val="kk-KZ"/>
        </w:rPr>
        <w:t>Жалпыадамзаттық және ұлттық құндылықтарды бойына сіңірген, е</w:t>
      </w:r>
      <w:r w:rsidR="008F69F3">
        <w:rPr>
          <w:rFonts w:ascii="Times New Roman" w:eastAsia="Times New Roman" w:hAnsi="Times New Roman" w:cs="Times New Roman"/>
          <w:sz w:val="24"/>
          <w:szCs w:val="24"/>
          <w:lang w:val="kk-KZ"/>
        </w:rPr>
        <w:t>л</w:t>
      </w:r>
      <w:r w:rsidRPr="000A331A">
        <w:rPr>
          <w:rFonts w:ascii="Times New Roman" w:eastAsia="Times New Roman" w:hAnsi="Times New Roman" w:cs="Times New Roman"/>
          <w:sz w:val="24"/>
          <w:szCs w:val="24"/>
          <w:lang w:val="kk-KZ"/>
        </w:rPr>
        <w:t>інің тағдыры үшін жауапкершілік сезімі бар белсенді, адамгершілігі жоғары тұлға тәрбиелеу</w:t>
      </w:r>
    </w:p>
    <w:p w:rsidR="000C1E06" w:rsidRPr="000A331A" w:rsidRDefault="000C1E06" w:rsidP="000C1E06">
      <w:pPr>
        <w:pStyle w:val="a6"/>
        <w:tabs>
          <w:tab w:val="left" w:pos="5610"/>
        </w:tabs>
        <w:spacing w:after="0" w:line="240" w:lineRule="auto"/>
        <w:rPr>
          <w:rFonts w:ascii="Times New Roman" w:hAnsi="Times New Roman"/>
          <w:b/>
          <w:sz w:val="24"/>
          <w:szCs w:val="24"/>
          <w:lang w:val="kk-KZ"/>
        </w:rPr>
      </w:pPr>
    </w:p>
    <w:p w:rsidR="000C1E06" w:rsidRPr="000A331A" w:rsidRDefault="000C1E06" w:rsidP="000C1E06">
      <w:pPr>
        <w:pStyle w:val="a6"/>
        <w:tabs>
          <w:tab w:val="left" w:pos="5610"/>
        </w:tabs>
        <w:spacing w:after="0" w:line="240" w:lineRule="auto"/>
        <w:rPr>
          <w:rFonts w:ascii="Times New Roman" w:hAnsi="Times New Roman"/>
          <w:b/>
          <w:sz w:val="24"/>
          <w:szCs w:val="24"/>
          <w:lang w:val="kk-KZ"/>
        </w:rPr>
      </w:pPr>
      <w:r w:rsidRPr="000A331A">
        <w:rPr>
          <w:rFonts w:ascii="Times New Roman" w:hAnsi="Times New Roman"/>
          <w:b/>
          <w:sz w:val="24"/>
          <w:szCs w:val="24"/>
          <w:lang w:val="kk-KZ"/>
        </w:rPr>
        <w:t>Міндеттері:</w:t>
      </w:r>
    </w:p>
    <w:p w:rsidR="000C1E06" w:rsidRPr="000A331A" w:rsidRDefault="000C1E06" w:rsidP="000C1E06">
      <w:pPr>
        <w:pStyle w:val="a6"/>
        <w:numPr>
          <w:ilvl w:val="0"/>
          <w:numId w:val="1"/>
        </w:numPr>
        <w:spacing w:after="0" w:line="240" w:lineRule="auto"/>
        <w:jc w:val="both"/>
        <w:rPr>
          <w:rFonts w:ascii="Times New Roman" w:hAnsi="Times New Roman"/>
          <w:sz w:val="24"/>
          <w:szCs w:val="24"/>
          <w:lang w:val="kk-KZ"/>
        </w:rPr>
      </w:pPr>
      <w:r w:rsidRPr="000A331A">
        <w:rPr>
          <w:rFonts w:ascii="Times New Roman" w:hAnsi="Times New Roman"/>
          <w:sz w:val="24"/>
          <w:szCs w:val="24"/>
          <w:lang w:val="kk-KZ"/>
        </w:rPr>
        <w:t>-ұлттық және жалпы адамзаттық құндылықтар негізінде тұлғаның дамуы мен құруды қалыптастыруға бағытталған сапалы білім алу үшін қажетті жағдайларды жасау;</w:t>
      </w:r>
    </w:p>
    <w:p w:rsidR="000C1E06" w:rsidRPr="000A331A" w:rsidRDefault="000C1E06" w:rsidP="000C1E06">
      <w:pPr>
        <w:pStyle w:val="a6"/>
        <w:numPr>
          <w:ilvl w:val="1"/>
          <w:numId w:val="2"/>
        </w:numPr>
        <w:spacing w:after="0" w:line="240" w:lineRule="auto"/>
        <w:jc w:val="both"/>
        <w:rPr>
          <w:rFonts w:ascii="Times New Roman" w:hAnsi="Times New Roman"/>
          <w:sz w:val="24"/>
          <w:szCs w:val="24"/>
          <w:lang w:val="kk-KZ"/>
        </w:rPr>
      </w:pPr>
      <w:r w:rsidRPr="000A331A">
        <w:rPr>
          <w:rFonts w:ascii="Times New Roman" w:hAnsi="Times New Roman"/>
          <w:sz w:val="24"/>
          <w:szCs w:val="24"/>
          <w:lang w:val="kk-KZ"/>
        </w:rPr>
        <w:lastRenderedPageBreak/>
        <w:t>рухани және дене бітімдік қабілеттерін дамыту, моральды, салауатты өмір салтын нығайту негіздерін қалыптастыру, жеке тұлғаны дамыту, сыни ойлау және функционалдық сауаттылықты (компьютерлік, цифрлық, математикалық, жаратылыстану, оқу сауаттылығын) дамыту ;</w:t>
      </w:r>
    </w:p>
    <w:p w:rsidR="000C1E06" w:rsidRPr="000A331A" w:rsidRDefault="000C1E06" w:rsidP="000C1E06">
      <w:pPr>
        <w:pStyle w:val="a6"/>
        <w:numPr>
          <w:ilvl w:val="1"/>
          <w:numId w:val="2"/>
        </w:numPr>
        <w:tabs>
          <w:tab w:val="left" w:pos="993"/>
        </w:tabs>
        <w:spacing w:after="0" w:line="240" w:lineRule="auto"/>
        <w:jc w:val="both"/>
        <w:rPr>
          <w:rFonts w:ascii="Times New Roman" w:hAnsi="Times New Roman"/>
          <w:sz w:val="24"/>
          <w:szCs w:val="24"/>
          <w:lang w:val="kk-KZ"/>
        </w:rPr>
      </w:pPr>
      <w:r w:rsidRPr="000A331A">
        <w:rPr>
          <w:rFonts w:ascii="Times New Roman" w:hAnsi="Times New Roman"/>
          <w:sz w:val="24"/>
          <w:szCs w:val="24"/>
          <w:lang w:val="kk-KZ"/>
        </w:rPr>
        <w:t>Қазақстан Республикасының Отанға деген махаббатын, азаматтылықты және отансүйгіштікті тәрбиелеу, мемлекеттік символдар мен ұлттық дәстүрлерге деген құрмет, кез келген конституцияға және қоғамға қарсы жағдайларда қарсылық таныту;</w:t>
      </w:r>
    </w:p>
    <w:p w:rsidR="000C1E06" w:rsidRPr="000A331A" w:rsidRDefault="000C1E06" w:rsidP="000C1E06">
      <w:pPr>
        <w:pStyle w:val="a6"/>
        <w:numPr>
          <w:ilvl w:val="1"/>
          <w:numId w:val="2"/>
        </w:numPr>
        <w:spacing w:after="0" w:line="240" w:lineRule="auto"/>
        <w:jc w:val="both"/>
        <w:rPr>
          <w:rFonts w:ascii="Times New Roman" w:hAnsi="Times New Roman"/>
          <w:sz w:val="24"/>
          <w:szCs w:val="24"/>
          <w:lang w:val="kk-KZ"/>
        </w:rPr>
      </w:pPr>
      <w:r w:rsidRPr="000A331A">
        <w:rPr>
          <w:rFonts w:ascii="Times New Roman" w:hAnsi="Times New Roman"/>
          <w:sz w:val="24"/>
          <w:szCs w:val="24"/>
          <w:lang w:val="kk-KZ"/>
        </w:rPr>
        <w:t>қазақ халқының және басқа да халықтардың тарихын, салт-дәстүрін зерттеу, білу;</w:t>
      </w:r>
    </w:p>
    <w:p w:rsidR="000C1E06" w:rsidRPr="000A331A" w:rsidRDefault="000C1E06" w:rsidP="000C1E06">
      <w:pPr>
        <w:pStyle w:val="a6"/>
        <w:numPr>
          <w:ilvl w:val="1"/>
          <w:numId w:val="2"/>
        </w:numPr>
        <w:spacing w:after="0" w:line="240" w:lineRule="auto"/>
        <w:jc w:val="both"/>
        <w:rPr>
          <w:rFonts w:ascii="Times New Roman" w:hAnsi="Times New Roman"/>
          <w:sz w:val="24"/>
          <w:szCs w:val="24"/>
          <w:lang w:val="kk-KZ"/>
        </w:rPr>
      </w:pPr>
      <w:r w:rsidRPr="000A331A">
        <w:rPr>
          <w:rFonts w:ascii="Times New Roman" w:hAnsi="Times New Roman"/>
          <w:sz w:val="24"/>
          <w:szCs w:val="24"/>
          <w:lang w:val="kk-KZ"/>
        </w:rPr>
        <w:t>психологиялық-педагогикалық құзыреттілікті және ата-аналардың бала тәрбиесіне деген жауапкершілігін арттыру, жастарды дені сау отбасын құруға даярлау, отбасы институтын нығайтуда саналы атсалысу;</w:t>
      </w:r>
    </w:p>
    <w:p w:rsidR="000C1E06" w:rsidRPr="000A331A" w:rsidRDefault="000C1E06" w:rsidP="000C1E06">
      <w:pPr>
        <w:pStyle w:val="a6"/>
        <w:numPr>
          <w:ilvl w:val="1"/>
          <w:numId w:val="2"/>
        </w:numPr>
        <w:tabs>
          <w:tab w:val="left" w:pos="567"/>
        </w:tabs>
        <w:spacing w:after="0" w:line="240" w:lineRule="auto"/>
        <w:jc w:val="both"/>
        <w:rPr>
          <w:rFonts w:ascii="Times New Roman" w:hAnsi="Times New Roman"/>
          <w:sz w:val="24"/>
          <w:szCs w:val="24"/>
          <w:lang w:val="kk-KZ"/>
        </w:rPr>
      </w:pPr>
      <w:r w:rsidRPr="000A331A">
        <w:rPr>
          <w:rFonts w:ascii="Times New Roman" w:hAnsi="Times New Roman"/>
          <w:sz w:val="24"/>
          <w:szCs w:val="24"/>
          <w:lang w:val="kk-KZ"/>
        </w:rPr>
        <w:t xml:space="preserve">табиғатты сақтауда белсенді азаматтық жағдайды; экологиялық сауаттылықты және мәдениетті ұстану; </w:t>
      </w:r>
    </w:p>
    <w:p w:rsidR="000C1E06" w:rsidRPr="000A331A" w:rsidRDefault="000C1E06" w:rsidP="000C1E06">
      <w:pPr>
        <w:pStyle w:val="a6"/>
        <w:numPr>
          <w:ilvl w:val="1"/>
          <w:numId w:val="2"/>
        </w:numPr>
        <w:spacing w:after="0" w:line="240" w:lineRule="auto"/>
        <w:jc w:val="both"/>
        <w:textAlignment w:val="top"/>
        <w:rPr>
          <w:rFonts w:ascii="Times New Roman" w:eastAsia="Times New Roman" w:hAnsi="Times New Roman"/>
          <w:spacing w:val="3"/>
          <w:sz w:val="24"/>
          <w:szCs w:val="24"/>
          <w:lang w:val="kk-KZ"/>
        </w:rPr>
      </w:pPr>
      <w:r w:rsidRPr="000A331A">
        <w:rPr>
          <w:rFonts w:ascii="Times New Roman" w:eastAsia="Times New Roman" w:hAnsi="Times New Roman"/>
          <w:spacing w:val="3"/>
          <w:sz w:val="24"/>
          <w:szCs w:val="24"/>
          <w:lang w:val="kk-KZ"/>
        </w:rPr>
        <w:t>бала тәрбиесінде жалпы және қосымша білім беру</w:t>
      </w:r>
      <w:r w:rsidR="008F69F3">
        <w:rPr>
          <w:rFonts w:ascii="Times New Roman" w:eastAsia="Times New Roman" w:hAnsi="Times New Roman"/>
          <w:spacing w:val="3"/>
          <w:sz w:val="24"/>
          <w:szCs w:val="24"/>
          <w:lang w:val="kk-KZ"/>
        </w:rPr>
        <w:t xml:space="preserve"> </w:t>
      </w:r>
      <w:r w:rsidRPr="000A331A">
        <w:rPr>
          <w:rFonts w:ascii="Times New Roman" w:eastAsia="Times New Roman" w:hAnsi="Times New Roman"/>
          <w:spacing w:val="3"/>
          <w:sz w:val="24"/>
          <w:szCs w:val="24"/>
          <w:lang w:val="kk-KZ"/>
        </w:rPr>
        <w:t xml:space="preserve">жүйесінің рөлін арттыру; сондай-ақ, денешынықтыру және спорт, мәдениет саласындағы ұйымдар қызметінің тиімділігін арттыру; </w:t>
      </w:r>
    </w:p>
    <w:p w:rsidR="000C1E06" w:rsidRPr="000A331A" w:rsidRDefault="000C1E06" w:rsidP="000C1E06">
      <w:pPr>
        <w:pStyle w:val="a6"/>
        <w:numPr>
          <w:ilvl w:val="1"/>
          <w:numId w:val="2"/>
        </w:numPr>
        <w:spacing w:after="0" w:line="240" w:lineRule="auto"/>
        <w:jc w:val="both"/>
        <w:textAlignment w:val="top"/>
        <w:rPr>
          <w:rFonts w:ascii="Times New Roman" w:eastAsia="Times New Roman" w:hAnsi="Times New Roman"/>
          <w:spacing w:val="3"/>
          <w:sz w:val="24"/>
          <w:szCs w:val="24"/>
          <w:lang w:val="kk-KZ"/>
        </w:rPr>
      </w:pPr>
      <w:r w:rsidRPr="000A331A">
        <w:rPr>
          <w:rFonts w:ascii="Times New Roman" w:eastAsia="Times New Roman" w:hAnsi="Times New Roman"/>
          <w:spacing w:val="3"/>
          <w:sz w:val="24"/>
          <w:szCs w:val="24"/>
          <w:lang w:val="kk-KZ"/>
        </w:rPr>
        <w:t xml:space="preserve">балалардың ақпараттық қауіпсіздік деңгейін арттыру. </w:t>
      </w:r>
    </w:p>
    <w:p w:rsidR="000C1E06" w:rsidRPr="000A331A" w:rsidRDefault="000C1E06" w:rsidP="000C1E06">
      <w:pPr>
        <w:pStyle w:val="a6"/>
        <w:numPr>
          <w:ilvl w:val="1"/>
          <w:numId w:val="2"/>
        </w:numPr>
        <w:spacing w:after="0"/>
        <w:ind w:right="567"/>
        <w:jc w:val="both"/>
        <w:rPr>
          <w:rFonts w:ascii="Times New Roman" w:hAnsi="Times New Roman"/>
          <w:sz w:val="24"/>
          <w:szCs w:val="24"/>
          <w:lang w:val="kk-KZ"/>
        </w:rPr>
      </w:pPr>
      <w:r w:rsidRPr="000A331A">
        <w:rPr>
          <w:rFonts w:ascii="Times New Roman" w:hAnsi="Times New Roman"/>
          <w:sz w:val="24"/>
          <w:szCs w:val="24"/>
          <w:lang w:val="kk-KZ"/>
        </w:rPr>
        <w:t xml:space="preserve">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  </w:t>
      </w:r>
    </w:p>
    <w:p w:rsidR="000C1E06" w:rsidRPr="000A331A" w:rsidRDefault="000C1E06" w:rsidP="000C1E06">
      <w:pPr>
        <w:pStyle w:val="a6"/>
        <w:numPr>
          <w:ilvl w:val="1"/>
          <w:numId w:val="2"/>
        </w:numPr>
        <w:spacing w:after="0"/>
        <w:ind w:right="567"/>
        <w:jc w:val="both"/>
        <w:rPr>
          <w:rFonts w:ascii="Times New Roman" w:hAnsi="Times New Roman"/>
          <w:sz w:val="24"/>
          <w:szCs w:val="24"/>
          <w:lang w:val="kk-KZ"/>
        </w:rPr>
      </w:pPr>
      <w:r w:rsidRPr="000A331A">
        <w:rPr>
          <w:rFonts w:ascii="Times New Roman" w:hAnsi="Times New Roman"/>
          <w:sz w:val="24"/>
          <w:szCs w:val="24"/>
          <w:lang w:val="kk-KZ"/>
        </w:rPr>
        <w:t>отбасылық тәрбие жүйесі бағытында дарынды жасөспірімдерді адамгершілік, жалпы адамзаттық және ұлттық рухани кұндылықтарға тәрбиелеу.</w:t>
      </w:r>
      <w:r w:rsidRPr="000A331A">
        <w:rPr>
          <w:rFonts w:ascii="Times New Roman" w:hAnsi="Times New Roman"/>
          <w:sz w:val="24"/>
          <w:szCs w:val="24"/>
          <w:lang w:val="kk-KZ"/>
        </w:rPr>
        <w:tab/>
      </w:r>
    </w:p>
    <w:p w:rsidR="000C1E06" w:rsidRPr="000A331A" w:rsidRDefault="000C1E06" w:rsidP="000C1E06">
      <w:pPr>
        <w:spacing w:after="0" w:line="240" w:lineRule="auto"/>
        <w:jc w:val="both"/>
        <w:rPr>
          <w:rFonts w:ascii="Times New Roman" w:eastAsia="Times New Roman" w:hAnsi="Times New Roman" w:cs="Times New Roman"/>
          <w:b/>
          <w:sz w:val="24"/>
          <w:szCs w:val="24"/>
          <w:lang w:val="kk-KZ"/>
        </w:rPr>
      </w:pPr>
    </w:p>
    <w:p w:rsidR="00F85163" w:rsidRDefault="000C1E06" w:rsidP="000C1E06">
      <w:pPr>
        <w:spacing w:after="0" w:line="240" w:lineRule="auto"/>
        <w:rPr>
          <w:rFonts w:ascii="Times New Roman" w:eastAsia="Times New Roman" w:hAnsi="Times New Roman" w:cs="Times New Roman"/>
          <w:b/>
          <w:sz w:val="24"/>
          <w:szCs w:val="24"/>
          <w:lang w:val="kk-KZ"/>
        </w:rPr>
      </w:pPr>
      <w:r w:rsidRPr="000A331A">
        <w:rPr>
          <w:rFonts w:ascii="Times New Roman" w:eastAsia="Times New Roman" w:hAnsi="Times New Roman" w:cs="Times New Roman"/>
          <w:b/>
          <w:sz w:val="24"/>
          <w:szCs w:val="24"/>
          <w:lang w:val="kk-KZ"/>
        </w:rPr>
        <w:t>5)</w:t>
      </w:r>
      <w:r w:rsidR="00D80EC9" w:rsidRPr="000A331A">
        <w:rPr>
          <w:rFonts w:ascii="Times New Roman" w:eastAsia="Times New Roman" w:hAnsi="Times New Roman" w:cs="Times New Roman"/>
          <w:b/>
          <w:sz w:val="24"/>
          <w:szCs w:val="24"/>
          <w:lang w:val="kk-KZ"/>
        </w:rPr>
        <w:t xml:space="preserve">  </w:t>
      </w:r>
      <w:r w:rsidRPr="000A331A">
        <w:rPr>
          <w:rFonts w:ascii="Times New Roman" w:eastAsia="Times New Roman" w:hAnsi="Times New Roman" w:cs="Times New Roman"/>
          <w:b/>
          <w:sz w:val="24"/>
          <w:szCs w:val="24"/>
          <w:lang w:val="kk-KZ"/>
        </w:rPr>
        <w:t>Білім алушылардың рухани-адамгершілік,азаматтық-патриоттық,көркемдік-эстетикалық,еңбек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 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конкурстарға,жарыстарға,фестивальдар мен байқауларға қ</w:t>
      </w:r>
      <w:r w:rsidR="00F85163">
        <w:rPr>
          <w:rFonts w:ascii="Times New Roman" w:eastAsia="Times New Roman" w:hAnsi="Times New Roman" w:cs="Times New Roman"/>
          <w:b/>
          <w:sz w:val="24"/>
          <w:szCs w:val="24"/>
          <w:lang w:val="kk-KZ"/>
        </w:rPr>
        <w:t>атысу нәтижелері  қоса  берілді</w:t>
      </w:r>
    </w:p>
    <w:p w:rsidR="00F85163" w:rsidRPr="00F85163" w:rsidRDefault="00F85163" w:rsidP="00F85163">
      <w:pPr>
        <w:rPr>
          <w:rFonts w:ascii="Times New Roman" w:eastAsia="Times New Roman" w:hAnsi="Times New Roman" w:cs="Times New Roman"/>
          <w:sz w:val="24"/>
          <w:szCs w:val="24"/>
          <w:lang w:val="kk-KZ"/>
        </w:rPr>
      </w:pPr>
    </w:p>
    <w:p w:rsidR="00425232" w:rsidRPr="00DF16F2" w:rsidRDefault="00415D86" w:rsidP="00425232">
      <w:pPr>
        <w:tabs>
          <w:tab w:val="left" w:pos="1908"/>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25232" w:rsidRPr="00DF16F2">
        <w:rPr>
          <w:rFonts w:ascii="Times New Roman" w:hAnsi="Times New Roman" w:cs="Times New Roman"/>
          <w:sz w:val="24"/>
          <w:szCs w:val="24"/>
          <w:lang w:val="kk-KZ"/>
        </w:rPr>
        <w:t xml:space="preserve">Мектепте үйірмелер мен секция жұмыстары үнемі жүргізіліп отырады. </w:t>
      </w:r>
    </w:p>
    <w:p w:rsidR="00425232" w:rsidRPr="00CF1507" w:rsidRDefault="00415D86" w:rsidP="00425232">
      <w:pPr>
        <w:rPr>
          <w:rFonts w:ascii="Times New Roman" w:hAnsi="Times New Roman" w:cs="Times New Roman"/>
          <w:sz w:val="24"/>
          <w:szCs w:val="28"/>
          <w:lang w:val="kk-KZ"/>
        </w:rPr>
      </w:pPr>
      <w:r w:rsidRPr="00DF16F2">
        <w:rPr>
          <w:rFonts w:ascii="Times New Roman" w:hAnsi="Times New Roman" w:cs="Times New Roman"/>
          <w:sz w:val="24"/>
          <w:szCs w:val="28"/>
          <w:lang w:val="kk-KZ"/>
        </w:rPr>
        <w:t xml:space="preserve">     </w:t>
      </w:r>
      <w:r w:rsidR="00DF16F2">
        <w:rPr>
          <w:rFonts w:ascii="Times New Roman" w:hAnsi="Times New Roman" w:cs="Times New Roman"/>
          <w:sz w:val="24"/>
          <w:szCs w:val="28"/>
          <w:lang w:val="kk-KZ"/>
        </w:rPr>
        <w:t xml:space="preserve">   </w:t>
      </w:r>
      <w:r w:rsidRPr="00DF16F2">
        <w:rPr>
          <w:rFonts w:ascii="Times New Roman" w:hAnsi="Times New Roman" w:cs="Times New Roman"/>
          <w:sz w:val="24"/>
          <w:szCs w:val="28"/>
          <w:lang w:val="kk-KZ"/>
        </w:rPr>
        <w:t xml:space="preserve"> </w:t>
      </w:r>
      <w:r w:rsidR="00425232" w:rsidRPr="00DF16F2">
        <w:rPr>
          <w:rFonts w:ascii="Times New Roman" w:hAnsi="Times New Roman" w:cs="Times New Roman"/>
          <w:sz w:val="24"/>
          <w:szCs w:val="28"/>
          <w:lang w:val="kk-KZ"/>
        </w:rPr>
        <w:t>2017-2018 оқу жылын</w:t>
      </w:r>
      <w:r w:rsidRPr="00DF16F2">
        <w:rPr>
          <w:rFonts w:ascii="Times New Roman" w:hAnsi="Times New Roman" w:cs="Times New Roman"/>
          <w:sz w:val="24"/>
          <w:szCs w:val="28"/>
          <w:lang w:val="kk-KZ"/>
        </w:rPr>
        <w:t xml:space="preserve">да Қыналы негізгі орта білім беретін мектепте  41 </w:t>
      </w:r>
      <w:r w:rsidR="00425232" w:rsidRPr="00DF16F2">
        <w:rPr>
          <w:rFonts w:ascii="Times New Roman" w:hAnsi="Times New Roman" w:cs="Times New Roman"/>
          <w:sz w:val="24"/>
          <w:szCs w:val="28"/>
          <w:lang w:val="kk-KZ"/>
        </w:rPr>
        <w:t xml:space="preserve">оқушы </w:t>
      </w:r>
      <w:r w:rsidRPr="00DF16F2">
        <w:rPr>
          <w:rFonts w:ascii="Times New Roman" w:hAnsi="Times New Roman" w:cs="Times New Roman"/>
          <w:sz w:val="24"/>
          <w:szCs w:val="28"/>
          <w:lang w:val="kk-KZ"/>
        </w:rPr>
        <w:t>білім алды .</w:t>
      </w:r>
      <w:r w:rsidR="00425232" w:rsidRPr="00DF16F2">
        <w:rPr>
          <w:rFonts w:ascii="Times New Roman" w:hAnsi="Times New Roman" w:cs="Times New Roman"/>
          <w:sz w:val="24"/>
          <w:szCs w:val="28"/>
          <w:lang w:val="kk-KZ"/>
        </w:rPr>
        <w:t xml:space="preserve"> Оның і</w:t>
      </w:r>
      <w:r w:rsidR="00730FFE" w:rsidRPr="00DF16F2">
        <w:rPr>
          <w:rFonts w:ascii="Times New Roman" w:hAnsi="Times New Roman" w:cs="Times New Roman"/>
          <w:sz w:val="24"/>
          <w:szCs w:val="28"/>
          <w:lang w:val="kk-KZ"/>
        </w:rPr>
        <w:t>шінде  үйірмеге   толық қамтылды. Мектебімізде шахмат үйірмесі жұмыс жасады.</w:t>
      </w:r>
      <w:r w:rsidR="00E447E2" w:rsidRPr="00DF16F2">
        <w:rPr>
          <w:rFonts w:ascii="Times New Roman" w:hAnsi="Times New Roman" w:cs="Times New Roman"/>
          <w:sz w:val="24"/>
          <w:szCs w:val="28"/>
          <w:lang w:val="kk-KZ"/>
        </w:rPr>
        <w:t xml:space="preserve"> </w:t>
      </w:r>
      <w:r w:rsidR="00730FFE" w:rsidRPr="00DF16F2">
        <w:rPr>
          <w:rFonts w:ascii="Times New Roman" w:hAnsi="Times New Roman" w:cs="Times New Roman"/>
          <w:sz w:val="24"/>
          <w:szCs w:val="28"/>
          <w:lang w:val="kk-KZ"/>
        </w:rPr>
        <w:t>«Ұлттық дүниетаным», «Сиқырлы бояулар»т.б.</w:t>
      </w:r>
    </w:p>
    <w:p w:rsidR="00425232" w:rsidRPr="00CF1507" w:rsidRDefault="00415D86" w:rsidP="00425232">
      <w:pPr>
        <w:ind w:firstLine="708"/>
        <w:rPr>
          <w:rFonts w:ascii="Times New Roman" w:hAnsi="Times New Roman" w:cs="Times New Roman"/>
          <w:sz w:val="24"/>
          <w:szCs w:val="28"/>
          <w:lang w:val="kk-KZ"/>
        </w:rPr>
      </w:pPr>
      <w:r w:rsidRPr="00DF16F2">
        <w:rPr>
          <w:rFonts w:ascii="Times New Roman" w:hAnsi="Times New Roman" w:cs="Times New Roman"/>
          <w:sz w:val="24"/>
          <w:szCs w:val="28"/>
          <w:lang w:val="kk-KZ"/>
        </w:rPr>
        <w:t xml:space="preserve">2018-2019 оқу жылында  40 </w:t>
      </w:r>
      <w:r w:rsidR="00730FFE" w:rsidRPr="00DF16F2">
        <w:rPr>
          <w:rFonts w:ascii="Times New Roman" w:hAnsi="Times New Roman" w:cs="Times New Roman"/>
          <w:sz w:val="24"/>
          <w:szCs w:val="28"/>
          <w:lang w:val="kk-KZ"/>
        </w:rPr>
        <w:t xml:space="preserve"> оқушы болды. «</w:t>
      </w:r>
      <w:r w:rsidR="00730FFE">
        <w:rPr>
          <w:rFonts w:ascii="Times New Roman" w:hAnsi="Times New Roman" w:cs="Times New Roman"/>
          <w:sz w:val="24"/>
          <w:szCs w:val="28"/>
          <w:lang w:val="kk-KZ"/>
        </w:rPr>
        <w:t>Шахмат», «Шебер қолдар» және теннис секциясы жұмыс жасады.</w:t>
      </w:r>
    </w:p>
    <w:p w:rsidR="00425232" w:rsidRPr="00DF16F2" w:rsidRDefault="00425232" w:rsidP="00425232">
      <w:pPr>
        <w:ind w:firstLine="708"/>
        <w:rPr>
          <w:rFonts w:ascii="Times New Roman" w:hAnsi="Times New Roman" w:cs="Times New Roman"/>
          <w:sz w:val="24"/>
          <w:szCs w:val="28"/>
          <w:lang w:val="kk-KZ"/>
        </w:rPr>
      </w:pPr>
      <w:r w:rsidRPr="00DF16F2">
        <w:rPr>
          <w:rFonts w:ascii="Times New Roman" w:hAnsi="Times New Roman" w:cs="Times New Roman"/>
          <w:sz w:val="24"/>
          <w:szCs w:val="28"/>
          <w:lang w:val="kk-KZ"/>
        </w:rPr>
        <w:t>201</w:t>
      </w:r>
      <w:r w:rsidR="00760CBF" w:rsidRPr="00DF16F2">
        <w:rPr>
          <w:rFonts w:ascii="Times New Roman" w:hAnsi="Times New Roman" w:cs="Times New Roman"/>
          <w:sz w:val="24"/>
          <w:szCs w:val="28"/>
          <w:lang w:val="kk-KZ"/>
        </w:rPr>
        <w:t>9-2020 оқу жылында 44 оқушы толық қамтылды.</w:t>
      </w:r>
      <w:r w:rsidRPr="00DF16F2">
        <w:rPr>
          <w:rFonts w:ascii="Times New Roman" w:hAnsi="Times New Roman" w:cs="Times New Roman"/>
          <w:sz w:val="24"/>
          <w:szCs w:val="28"/>
          <w:lang w:val="kk-KZ"/>
        </w:rPr>
        <w:t xml:space="preserve"> </w:t>
      </w:r>
      <w:r w:rsidR="009F2CF7" w:rsidRPr="00DF16F2">
        <w:rPr>
          <w:rFonts w:ascii="Times New Roman" w:hAnsi="Times New Roman" w:cs="Times New Roman"/>
          <w:sz w:val="24"/>
          <w:szCs w:val="28"/>
          <w:lang w:val="kk-KZ"/>
        </w:rPr>
        <w:t>Осы оқу жылында Шахмат, «Бізді қоршаған орта», «Қызықты грамматика», «Алтын ине» , «Сиқырлы саусақ», «Сиқырлы саусақ», «Жасыл әлем» үйірмелері жұмыс жасады.</w:t>
      </w:r>
    </w:p>
    <w:p w:rsidR="00425232" w:rsidRPr="00CF1507" w:rsidRDefault="009F2CF7" w:rsidP="00425232">
      <w:pPr>
        <w:ind w:firstLine="708"/>
        <w:rPr>
          <w:rFonts w:ascii="Times New Roman" w:hAnsi="Times New Roman" w:cs="Times New Roman"/>
          <w:sz w:val="24"/>
          <w:szCs w:val="28"/>
          <w:lang w:val="kk-KZ"/>
        </w:rPr>
      </w:pPr>
      <w:r w:rsidRPr="00DF16F2">
        <w:rPr>
          <w:rFonts w:ascii="Times New Roman" w:hAnsi="Times New Roman" w:cs="Times New Roman"/>
          <w:sz w:val="24"/>
          <w:szCs w:val="28"/>
          <w:lang w:val="kk-KZ"/>
        </w:rPr>
        <w:t>2020-2021 оқу жылында  50</w:t>
      </w:r>
      <w:r w:rsidR="00415D86" w:rsidRPr="00DF16F2">
        <w:rPr>
          <w:rFonts w:ascii="Times New Roman" w:hAnsi="Times New Roman" w:cs="Times New Roman"/>
          <w:sz w:val="24"/>
          <w:szCs w:val="28"/>
          <w:lang w:val="kk-KZ"/>
        </w:rPr>
        <w:t xml:space="preserve"> </w:t>
      </w:r>
      <w:r w:rsidR="00425232" w:rsidRPr="00DF16F2">
        <w:rPr>
          <w:rFonts w:ascii="Times New Roman" w:hAnsi="Times New Roman" w:cs="Times New Roman"/>
          <w:sz w:val="24"/>
          <w:szCs w:val="28"/>
          <w:lang w:val="kk-KZ"/>
        </w:rPr>
        <w:t>оқушы болды.Барлық оқушылар үйірме мен секцияларға түгел</w:t>
      </w:r>
      <w:r w:rsidRPr="00DF16F2">
        <w:rPr>
          <w:rFonts w:ascii="Times New Roman" w:hAnsi="Times New Roman" w:cs="Times New Roman"/>
          <w:sz w:val="24"/>
          <w:szCs w:val="28"/>
          <w:lang w:val="kk-KZ"/>
        </w:rPr>
        <w:t xml:space="preserve"> қамтылды.  Осы оқу жылында «Шебер қолдар», «Сөз өнері», «Тіл өнері» , «Көркем жазу» үйірмелері</w:t>
      </w:r>
      <w:r>
        <w:rPr>
          <w:rFonts w:ascii="Times New Roman" w:hAnsi="Times New Roman" w:cs="Times New Roman"/>
          <w:sz w:val="24"/>
          <w:szCs w:val="28"/>
          <w:lang w:val="kk-KZ"/>
        </w:rPr>
        <w:t xml:space="preserve"> жұмыс жасады.</w:t>
      </w:r>
    </w:p>
    <w:tbl>
      <w:tblPr>
        <w:tblStyle w:val="ac"/>
        <w:tblW w:w="11057" w:type="dxa"/>
        <w:tblInd w:w="-5" w:type="dxa"/>
        <w:tblLook w:val="04A0" w:firstRow="1" w:lastRow="0" w:firstColumn="1" w:lastColumn="0" w:noHBand="0" w:noVBand="1"/>
      </w:tblPr>
      <w:tblGrid>
        <w:gridCol w:w="445"/>
        <w:gridCol w:w="1573"/>
        <w:gridCol w:w="1437"/>
        <w:gridCol w:w="1751"/>
        <w:gridCol w:w="1080"/>
        <w:gridCol w:w="2645"/>
        <w:gridCol w:w="2126"/>
      </w:tblGrid>
      <w:tr w:rsidR="00425232" w:rsidRPr="000A331A" w:rsidTr="00E447E2">
        <w:tc>
          <w:tcPr>
            <w:tcW w:w="445" w:type="dxa"/>
          </w:tcPr>
          <w:p w:rsidR="00425232" w:rsidRPr="000A331A" w:rsidRDefault="00425232" w:rsidP="00E447E2">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w:t>
            </w:r>
          </w:p>
        </w:tc>
        <w:tc>
          <w:tcPr>
            <w:tcW w:w="1573" w:type="dxa"/>
          </w:tcPr>
          <w:p w:rsidR="00425232" w:rsidRPr="000A331A" w:rsidRDefault="00425232" w:rsidP="00E447E2">
            <w:pPr>
              <w:tabs>
                <w:tab w:val="left" w:pos="317"/>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Оқу жылдары</w:t>
            </w:r>
          </w:p>
        </w:tc>
        <w:tc>
          <w:tcPr>
            <w:tcW w:w="1437" w:type="dxa"/>
          </w:tcPr>
          <w:p w:rsidR="00425232" w:rsidRPr="000A331A" w:rsidRDefault="00425232" w:rsidP="00E447E2">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Барлық оқушы саны</w:t>
            </w:r>
          </w:p>
        </w:tc>
        <w:tc>
          <w:tcPr>
            <w:tcW w:w="1751" w:type="dxa"/>
          </w:tcPr>
          <w:p w:rsidR="00425232" w:rsidRPr="000A331A" w:rsidRDefault="00425232" w:rsidP="00E447E2">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Үйірмеге қатысатын  оқушылар</w:t>
            </w:r>
          </w:p>
        </w:tc>
        <w:tc>
          <w:tcPr>
            <w:tcW w:w="1080" w:type="dxa"/>
          </w:tcPr>
          <w:p w:rsidR="00425232" w:rsidRPr="000A331A" w:rsidRDefault="00425232" w:rsidP="00E447E2">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Пайызы</w:t>
            </w:r>
          </w:p>
        </w:tc>
        <w:tc>
          <w:tcPr>
            <w:tcW w:w="2645" w:type="dxa"/>
          </w:tcPr>
          <w:p w:rsidR="00425232" w:rsidRPr="000A331A" w:rsidRDefault="00425232" w:rsidP="00E447E2">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Мектептен тыс қосымша білім беру ұйымдарына қатысатын оқушылар</w:t>
            </w:r>
          </w:p>
        </w:tc>
        <w:tc>
          <w:tcPr>
            <w:tcW w:w="2126" w:type="dxa"/>
          </w:tcPr>
          <w:p w:rsidR="00425232" w:rsidRPr="000A331A" w:rsidRDefault="00425232" w:rsidP="00E447E2">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Секцияға қатысатын оқушылар</w:t>
            </w:r>
          </w:p>
        </w:tc>
      </w:tr>
      <w:tr w:rsidR="00425232" w:rsidRPr="000A331A" w:rsidTr="00E447E2">
        <w:tc>
          <w:tcPr>
            <w:tcW w:w="445" w:type="dxa"/>
          </w:tcPr>
          <w:p w:rsidR="00425232" w:rsidRPr="000A331A" w:rsidRDefault="00425232" w:rsidP="003B1FC5">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1</w:t>
            </w:r>
          </w:p>
        </w:tc>
        <w:tc>
          <w:tcPr>
            <w:tcW w:w="1573" w:type="dxa"/>
          </w:tcPr>
          <w:p w:rsidR="00425232" w:rsidRPr="000A331A" w:rsidRDefault="00425232" w:rsidP="003B1FC5">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2017-2018</w:t>
            </w:r>
          </w:p>
        </w:tc>
        <w:tc>
          <w:tcPr>
            <w:tcW w:w="1437" w:type="dxa"/>
          </w:tcPr>
          <w:p w:rsidR="00425232" w:rsidRPr="000A331A" w:rsidRDefault="00E447E2" w:rsidP="00E447E2">
            <w:pPr>
              <w:tabs>
                <w:tab w:val="left" w:pos="1908"/>
              </w:tabs>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1751" w:type="dxa"/>
          </w:tcPr>
          <w:p w:rsidR="00425232" w:rsidRPr="00730FFE" w:rsidRDefault="00730FFE" w:rsidP="003B1FC5">
            <w:pPr>
              <w:tabs>
                <w:tab w:val="left" w:pos="1908"/>
              </w:tabs>
              <w:jc w:val="center"/>
              <w:rPr>
                <w:rFonts w:ascii="Times New Roman" w:hAnsi="Times New Roman" w:cs="Times New Roman"/>
                <w:sz w:val="24"/>
                <w:szCs w:val="24"/>
              </w:rPr>
            </w:pPr>
            <w:r>
              <w:rPr>
                <w:rFonts w:ascii="Times New Roman" w:hAnsi="Times New Roman" w:cs="Times New Roman"/>
                <w:sz w:val="24"/>
                <w:szCs w:val="24"/>
              </w:rPr>
              <w:t>41</w:t>
            </w:r>
          </w:p>
        </w:tc>
        <w:tc>
          <w:tcPr>
            <w:tcW w:w="1080" w:type="dxa"/>
          </w:tcPr>
          <w:p w:rsidR="00425232" w:rsidRPr="000A331A" w:rsidRDefault="00730FFE" w:rsidP="003B1FC5">
            <w:pPr>
              <w:tabs>
                <w:tab w:val="left" w:pos="1908"/>
              </w:tabs>
              <w:jc w:val="center"/>
              <w:rPr>
                <w:rFonts w:ascii="Times New Roman" w:hAnsi="Times New Roman" w:cs="Times New Roman"/>
                <w:sz w:val="24"/>
                <w:szCs w:val="24"/>
                <w:lang w:val="en-US"/>
              </w:rPr>
            </w:pPr>
            <w:r>
              <w:rPr>
                <w:rFonts w:ascii="Times New Roman" w:hAnsi="Times New Roman" w:cs="Times New Roman"/>
                <w:sz w:val="24"/>
                <w:szCs w:val="24"/>
                <w:lang w:val="kk-KZ"/>
              </w:rPr>
              <w:t>100%</w:t>
            </w:r>
          </w:p>
        </w:tc>
        <w:tc>
          <w:tcPr>
            <w:tcW w:w="2645" w:type="dxa"/>
          </w:tcPr>
          <w:p w:rsidR="00425232" w:rsidRPr="000A331A" w:rsidRDefault="00425232" w:rsidP="003B1FC5">
            <w:pPr>
              <w:tabs>
                <w:tab w:val="left" w:pos="1908"/>
              </w:tabs>
              <w:jc w:val="center"/>
              <w:rPr>
                <w:rFonts w:ascii="Times New Roman" w:hAnsi="Times New Roman" w:cs="Times New Roman"/>
                <w:sz w:val="24"/>
                <w:szCs w:val="24"/>
                <w:lang w:val="kk-KZ"/>
              </w:rPr>
            </w:pPr>
          </w:p>
        </w:tc>
        <w:tc>
          <w:tcPr>
            <w:tcW w:w="2126" w:type="dxa"/>
          </w:tcPr>
          <w:p w:rsidR="00425232" w:rsidRPr="000A331A" w:rsidRDefault="00425232" w:rsidP="003B1FC5">
            <w:pPr>
              <w:tabs>
                <w:tab w:val="left" w:pos="1908"/>
              </w:tabs>
              <w:jc w:val="center"/>
              <w:rPr>
                <w:rFonts w:ascii="Times New Roman" w:hAnsi="Times New Roman" w:cs="Times New Roman"/>
                <w:sz w:val="24"/>
                <w:szCs w:val="24"/>
                <w:lang w:val="kk-KZ"/>
              </w:rPr>
            </w:pPr>
          </w:p>
        </w:tc>
      </w:tr>
      <w:tr w:rsidR="00425232" w:rsidRPr="000A331A" w:rsidTr="00E447E2">
        <w:tc>
          <w:tcPr>
            <w:tcW w:w="445" w:type="dxa"/>
          </w:tcPr>
          <w:p w:rsidR="00425232" w:rsidRPr="000A331A" w:rsidRDefault="00425232" w:rsidP="003B1FC5">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2</w:t>
            </w:r>
          </w:p>
        </w:tc>
        <w:tc>
          <w:tcPr>
            <w:tcW w:w="1573" w:type="dxa"/>
          </w:tcPr>
          <w:p w:rsidR="00425232" w:rsidRPr="000A331A" w:rsidRDefault="00425232" w:rsidP="003B1FC5">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2018-2019</w:t>
            </w:r>
          </w:p>
        </w:tc>
        <w:tc>
          <w:tcPr>
            <w:tcW w:w="1437" w:type="dxa"/>
          </w:tcPr>
          <w:p w:rsidR="00425232" w:rsidRPr="000A331A" w:rsidRDefault="00E447E2" w:rsidP="00E447E2">
            <w:pPr>
              <w:tabs>
                <w:tab w:val="left" w:pos="1908"/>
              </w:tabs>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751" w:type="dxa"/>
          </w:tcPr>
          <w:p w:rsidR="00425232" w:rsidRPr="00760CBF" w:rsidRDefault="00760CBF" w:rsidP="003B1FC5">
            <w:pPr>
              <w:tabs>
                <w:tab w:val="left" w:pos="1908"/>
              </w:tabs>
              <w:jc w:val="center"/>
              <w:rPr>
                <w:rFonts w:ascii="Times New Roman" w:hAnsi="Times New Roman" w:cs="Times New Roman"/>
                <w:sz w:val="24"/>
                <w:szCs w:val="24"/>
              </w:rPr>
            </w:pPr>
            <w:r>
              <w:rPr>
                <w:rFonts w:ascii="Times New Roman" w:hAnsi="Times New Roman" w:cs="Times New Roman"/>
                <w:sz w:val="24"/>
                <w:szCs w:val="24"/>
              </w:rPr>
              <w:t>40</w:t>
            </w:r>
          </w:p>
        </w:tc>
        <w:tc>
          <w:tcPr>
            <w:tcW w:w="1080" w:type="dxa"/>
          </w:tcPr>
          <w:p w:rsidR="00425232" w:rsidRPr="000A331A" w:rsidRDefault="00760CBF" w:rsidP="003B1FC5">
            <w:pPr>
              <w:tabs>
                <w:tab w:val="left" w:pos="1908"/>
              </w:tabs>
              <w:jc w:val="center"/>
              <w:rPr>
                <w:rFonts w:ascii="Times New Roman" w:hAnsi="Times New Roman" w:cs="Times New Roman"/>
                <w:sz w:val="24"/>
                <w:szCs w:val="24"/>
                <w:lang w:val="en-US"/>
              </w:rPr>
            </w:pPr>
            <w:r>
              <w:rPr>
                <w:rFonts w:ascii="Times New Roman" w:hAnsi="Times New Roman" w:cs="Times New Roman"/>
                <w:sz w:val="24"/>
                <w:szCs w:val="24"/>
                <w:lang w:val="kk-KZ"/>
              </w:rPr>
              <w:t>100%</w:t>
            </w:r>
          </w:p>
        </w:tc>
        <w:tc>
          <w:tcPr>
            <w:tcW w:w="2645" w:type="dxa"/>
          </w:tcPr>
          <w:p w:rsidR="00425232" w:rsidRPr="000A331A" w:rsidRDefault="00425232" w:rsidP="003B1FC5">
            <w:pPr>
              <w:tabs>
                <w:tab w:val="left" w:pos="1908"/>
              </w:tabs>
              <w:jc w:val="center"/>
              <w:rPr>
                <w:rFonts w:ascii="Times New Roman" w:hAnsi="Times New Roman" w:cs="Times New Roman"/>
                <w:sz w:val="24"/>
                <w:szCs w:val="24"/>
                <w:lang w:val="kk-KZ"/>
              </w:rPr>
            </w:pPr>
          </w:p>
        </w:tc>
        <w:tc>
          <w:tcPr>
            <w:tcW w:w="2126" w:type="dxa"/>
          </w:tcPr>
          <w:p w:rsidR="00425232" w:rsidRPr="000A331A" w:rsidRDefault="00425232" w:rsidP="00730FFE">
            <w:pPr>
              <w:tabs>
                <w:tab w:val="left" w:pos="1908"/>
              </w:tabs>
              <w:rPr>
                <w:rFonts w:ascii="Times New Roman" w:hAnsi="Times New Roman" w:cs="Times New Roman"/>
                <w:sz w:val="24"/>
                <w:szCs w:val="24"/>
                <w:lang w:val="kk-KZ"/>
              </w:rPr>
            </w:pPr>
          </w:p>
        </w:tc>
      </w:tr>
      <w:tr w:rsidR="00425232" w:rsidRPr="000A331A" w:rsidTr="00E447E2">
        <w:tc>
          <w:tcPr>
            <w:tcW w:w="445" w:type="dxa"/>
          </w:tcPr>
          <w:p w:rsidR="00425232" w:rsidRPr="000A331A" w:rsidRDefault="00425232" w:rsidP="003B1FC5">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3</w:t>
            </w:r>
          </w:p>
        </w:tc>
        <w:tc>
          <w:tcPr>
            <w:tcW w:w="1573" w:type="dxa"/>
          </w:tcPr>
          <w:p w:rsidR="00425232" w:rsidRPr="000A331A" w:rsidRDefault="00425232" w:rsidP="003B1FC5">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2019-2020</w:t>
            </w:r>
          </w:p>
        </w:tc>
        <w:tc>
          <w:tcPr>
            <w:tcW w:w="1437" w:type="dxa"/>
          </w:tcPr>
          <w:p w:rsidR="00425232" w:rsidRPr="000A331A" w:rsidRDefault="00E447E2" w:rsidP="00E447E2">
            <w:pPr>
              <w:tabs>
                <w:tab w:val="left" w:pos="1908"/>
              </w:tabs>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1751" w:type="dxa"/>
          </w:tcPr>
          <w:p w:rsidR="00425232" w:rsidRPr="000A331A" w:rsidRDefault="00760CBF" w:rsidP="003B1FC5">
            <w:pPr>
              <w:tabs>
                <w:tab w:val="left" w:pos="1908"/>
              </w:tabs>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1080" w:type="dxa"/>
          </w:tcPr>
          <w:p w:rsidR="00425232" w:rsidRPr="000A331A" w:rsidRDefault="00760CBF" w:rsidP="00760CBF">
            <w:pPr>
              <w:tabs>
                <w:tab w:val="left" w:pos="1908"/>
              </w:tabs>
              <w:rPr>
                <w:rFonts w:ascii="Times New Roman" w:hAnsi="Times New Roman" w:cs="Times New Roman"/>
                <w:sz w:val="24"/>
                <w:szCs w:val="24"/>
                <w:lang w:val="en-US"/>
              </w:rPr>
            </w:pPr>
            <w:r>
              <w:rPr>
                <w:rFonts w:ascii="Times New Roman" w:hAnsi="Times New Roman" w:cs="Times New Roman"/>
                <w:sz w:val="24"/>
                <w:szCs w:val="24"/>
                <w:lang w:val="kk-KZ"/>
              </w:rPr>
              <w:t xml:space="preserve">   100%</w:t>
            </w:r>
          </w:p>
        </w:tc>
        <w:tc>
          <w:tcPr>
            <w:tcW w:w="2645" w:type="dxa"/>
          </w:tcPr>
          <w:p w:rsidR="00425232" w:rsidRPr="000A331A" w:rsidRDefault="00425232" w:rsidP="003B1FC5">
            <w:pPr>
              <w:tabs>
                <w:tab w:val="left" w:pos="1908"/>
              </w:tabs>
              <w:jc w:val="center"/>
              <w:rPr>
                <w:rFonts w:ascii="Times New Roman" w:hAnsi="Times New Roman" w:cs="Times New Roman"/>
                <w:sz w:val="24"/>
                <w:szCs w:val="24"/>
                <w:lang w:val="kk-KZ"/>
              </w:rPr>
            </w:pPr>
          </w:p>
        </w:tc>
        <w:tc>
          <w:tcPr>
            <w:tcW w:w="2126" w:type="dxa"/>
          </w:tcPr>
          <w:p w:rsidR="00425232" w:rsidRPr="000A331A" w:rsidRDefault="00425232" w:rsidP="00730FFE">
            <w:pPr>
              <w:tabs>
                <w:tab w:val="left" w:pos="1908"/>
              </w:tabs>
              <w:rPr>
                <w:rFonts w:ascii="Times New Roman" w:hAnsi="Times New Roman" w:cs="Times New Roman"/>
                <w:sz w:val="24"/>
                <w:szCs w:val="24"/>
                <w:lang w:val="kk-KZ"/>
              </w:rPr>
            </w:pPr>
          </w:p>
        </w:tc>
      </w:tr>
      <w:tr w:rsidR="00425232" w:rsidRPr="000A331A" w:rsidTr="00E447E2">
        <w:tc>
          <w:tcPr>
            <w:tcW w:w="445" w:type="dxa"/>
          </w:tcPr>
          <w:p w:rsidR="00425232" w:rsidRPr="000A331A" w:rsidRDefault="00425232" w:rsidP="003B1FC5">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4</w:t>
            </w:r>
          </w:p>
        </w:tc>
        <w:tc>
          <w:tcPr>
            <w:tcW w:w="1573" w:type="dxa"/>
          </w:tcPr>
          <w:p w:rsidR="00425232" w:rsidRPr="000A331A" w:rsidRDefault="00425232" w:rsidP="003B1FC5">
            <w:pPr>
              <w:tabs>
                <w:tab w:val="left" w:pos="1908"/>
              </w:tabs>
              <w:jc w:val="center"/>
              <w:rPr>
                <w:rFonts w:ascii="Times New Roman" w:hAnsi="Times New Roman" w:cs="Times New Roman"/>
                <w:sz w:val="24"/>
                <w:szCs w:val="24"/>
                <w:lang w:val="kk-KZ"/>
              </w:rPr>
            </w:pPr>
            <w:r w:rsidRPr="000A331A">
              <w:rPr>
                <w:rFonts w:ascii="Times New Roman" w:hAnsi="Times New Roman" w:cs="Times New Roman"/>
                <w:sz w:val="24"/>
                <w:szCs w:val="24"/>
                <w:lang w:val="kk-KZ"/>
              </w:rPr>
              <w:t>2020-2021</w:t>
            </w:r>
          </w:p>
        </w:tc>
        <w:tc>
          <w:tcPr>
            <w:tcW w:w="1437" w:type="dxa"/>
          </w:tcPr>
          <w:p w:rsidR="00425232" w:rsidRPr="000A331A" w:rsidRDefault="00E447E2" w:rsidP="00E447E2">
            <w:pPr>
              <w:tabs>
                <w:tab w:val="left" w:pos="1908"/>
              </w:tabs>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751" w:type="dxa"/>
          </w:tcPr>
          <w:p w:rsidR="00425232" w:rsidRPr="000A331A" w:rsidRDefault="00760CBF" w:rsidP="003B1FC5">
            <w:pPr>
              <w:tabs>
                <w:tab w:val="left" w:pos="1908"/>
              </w:tabs>
              <w:ind w:firstLine="708"/>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080" w:type="dxa"/>
          </w:tcPr>
          <w:p w:rsidR="00425232" w:rsidRPr="000A331A" w:rsidRDefault="00760CBF" w:rsidP="003B1FC5">
            <w:pPr>
              <w:tabs>
                <w:tab w:val="left" w:pos="1908"/>
              </w:tabs>
              <w:jc w:val="center"/>
              <w:rPr>
                <w:rFonts w:ascii="Times New Roman" w:hAnsi="Times New Roman" w:cs="Times New Roman"/>
                <w:sz w:val="24"/>
                <w:szCs w:val="24"/>
                <w:lang w:val="en-US"/>
              </w:rPr>
            </w:pPr>
            <w:r>
              <w:rPr>
                <w:rFonts w:ascii="Times New Roman" w:hAnsi="Times New Roman" w:cs="Times New Roman"/>
                <w:sz w:val="24"/>
                <w:szCs w:val="24"/>
                <w:lang w:val="kk-KZ"/>
              </w:rPr>
              <w:t>100%</w:t>
            </w:r>
          </w:p>
        </w:tc>
        <w:tc>
          <w:tcPr>
            <w:tcW w:w="2645" w:type="dxa"/>
          </w:tcPr>
          <w:p w:rsidR="00425232" w:rsidRPr="000A331A" w:rsidRDefault="00425232" w:rsidP="00730FFE">
            <w:pPr>
              <w:tabs>
                <w:tab w:val="left" w:pos="1908"/>
              </w:tabs>
              <w:rPr>
                <w:rFonts w:ascii="Times New Roman" w:hAnsi="Times New Roman" w:cs="Times New Roman"/>
                <w:sz w:val="24"/>
                <w:szCs w:val="24"/>
                <w:lang w:val="kk-KZ"/>
              </w:rPr>
            </w:pPr>
          </w:p>
        </w:tc>
        <w:tc>
          <w:tcPr>
            <w:tcW w:w="2126" w:type="dxa"/>
          </w:tcPr>
          <w:p w:rsidR="00425232" w:rsidRPr="000A331A" w:rsidRDefault="00425232" w:rsidP="00730FFE">
            <w:pPr>
              <w:tabs>
                <w:tab w:val="left" w:pos="1908"/>
              </w:tabs>
              <w:rPr>
                <w:rFonts w:ascii="Times New Roman" w:hAnsi="Times New Roman" w:cs="Times New Roman"/>
                <w:sz w:val="24"/>
                <w:szCs w:val="24"/>
                <w:lang w:val="kk-KZ"/>
              </w:rPr>
            </w:pPr>
          </w:p>
        </w:tc>
      </w:tr>
    </w:tbl>
    <w:p w:rsidR="00CF0938" w:rsidRPr="00CF0938" w:rsidRDefault="00CF0938" w:rsidP="00425232">
      <w:pPr>
        <w:spacing w:after="0" w:line="240" w:lineRule="auto"/>
        <w:contextualSpacing/>
        <w:jc w:val="both"/>
        <w:rPr>
          <w:rFonts w:ascii="Times New Roman" w:hAnsi="Times New Roman" w:cs="Times New Roman"/>
          <w:b/>
          <w:sz w:val="24"/>
          <w:szCs w:val="24"/>
          <w:lang w:val="en-US"/>
        </w:rPr>
      </w:pPr>
    </w:p>
    <w:p w:rsidR="00425232" w:rsidRPr="000A331A" w:rsidRDefault="00425232" w:rsidP="00425232">
      <w:pPr>
        <w:spacing w:after="0" w:line="240" w:lineRule="auto"/>
        <w:contextualSpacing/>
        <w:rPr>
          <w:rFonts w:ascii="Times New Roman" w:hAnsi="Times New Roman" w:cs="Times New Roman"/>
          <w:b/>
          <w:sz w:val="24"/>
          <w:szCs w:val="24"/>
          <w:lang w:val="kk-KZ"/>
        </w:rPr>
      </w:pPr>
      <w:r w:rsidRPr="000A331A">
        <w:rPr>
          <w:rFonts w:ascii="Times New Roman" w:hAnsi="Times New Roman" w:cs="Times New Roman"/>
          <w:b/>
          <w:sz w:val="24"/>
          <w:szCs w:val="24"/>
          <w:lang w:val="kk-KZ"/>
        </w:rPr>
        <w:lastRenderedPageBreak/>
        <w:t xml:space="preserve"> Спорттық,шығармашылық  және  мәдени конкурстарға, жарыстарға, фестивальдар мен байқауларға  қатысу нәтижелері </w:t>
      </w:r>
    </w:p>
    <w:p w:rsidR="00425232" w:rsidRDefault="00425232" w:rsidP="00425232">
      <w:pPr>
        <w:spacing w:after="0" w:line="240" w:lineRule="auto"/>
        <w:contextualSpacing/>
        <w:rPr>
          <w:rFonts w:ascii="Times New Roman" w:hAnsi="Times New Roman" w:cs="Times New Roman"/>
          <w:b/>
          <w:sz w:val="24"/>
          <w:szCs w:val="24"/>
          <w:lang w:val="kk-KZ"/>
        </w:rPr>
      </w:pPr>
      <w:r w:rsidRPr="000A331A">
        <w:rPr>
          <w:rFonts w:ascii="Times New Roman" w:hAnsi="Times New Roman" w:cs="Times New Roman"/>
          <w:b/>
          <w:sz w:val="24"/>
          <w:szCs w:val="24"/>
          <w:lang w:val="kk-KZ"/>
        </w:rPr>
        <w:t xml:space="preserve"> (бағаланатын кезеңге  растайтын құжаттардың   көшірмелері   қоса  беріледі</w:t>
      </w:r>
    </w:p>
    <w:p w:rsidR="00C210A5" w:rsidRPr="000A331A" w:rsidRDefault="00C210A5" w:rsidP="00425232">
      <w:pPr>
        <w:spacing w:after="0" w:line="240" w:lineRule="auto"/>
        <w:contextualSpacing/>
        <w:rPr>
          <w:rFonts w:ascii="Times New Roman" w:hAnsi="Times New Roman" w:cs="Times New Roman"/>
          <w:b/>
          <w:i/>
          <w:sz w:val="24"/>
          <w:szCs w:val="24"/>
          <w:lang w:val="kk-KZ"/>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1701"/>
        <w:gridCol w:w="1701"/>
        <w:gridCol w:w="1843"/>
        <w:gridCol w:w="3169"/>
      </w:tblGrid>
      <w:tr w:rsidR="003D11C1" w:rsidRPr="000A331A" w:rsidTr="00E447E2">
        <w:trPr>
          <w:trHeight w:val="413"/>
        </w:trPr>
        <w:tc>
          <w:tcPr>
            <w:tcW w:w="2643" w:type="dxa"/>
            <w:vMerge w:val="restart"/>
          </w:tcPr>
          <w:p w:rsidR="003D11C1" w:rsidRPr="003D11C1" w:rsidRDefault="003D11C1" w:rsidP="00C210A5">
            <w:pPr>
              <w:spacing w:after="0"/>
              <w:rPr>
                <w:rFonts w:ascii="Times New Roman" w:hAnsi="Times New Roman" w:cs="Times New Roman"/>
                <w:b/>
                <w:sz w:val="24"/>
                <w:szCs w:val="24"/>
                <w:lang w:val="kk-KZ"/>
              </w:rPr>
            </w:pPr>
            <w:r w:rsidRPr="003D11C1">
              <w:rPr>
                <w:rFonts w:ascii="Times New Roman" w:hAnsi="Times New Roman" w:cs="Times New Roman"/>
                <w:b/>
                <w:sz w:val="24"/>
                <w:szCs w:val="24"/>
                <w:lang w:val="kk-KZ"/>
              </w:rPr>
              <w:t xml:space="preserve">                          </w:t>
            </w:r>
          </w:p>
          <w:p w:rsidR="003D11C1" w:rsidRPr="003D11C1" w:rsidRDefault="003D11C1" w:rsidP="00C210A5">
            <w:pPr>
              <w:spacing w:after="0"/>
              <w:rPr>
                <w:rFonts w:ascii="Times New Roman" w:hAnsi="Times New Roman" w:cs="Times New Roman"/>
                <w:b/>
                <w:sz w:val="24"/>
                <w:szCs w:val="24"/>
              </w:rPr>
            </w:pPr>
            <w:proofErr w:type="spellStart"/>
            <w:r w:rsidRPr="003D11C1">
              <w:rPr>
                <w:rFonts w:ascii="Times New Roman" w:hAnsi="Times New Roman" w:cs="Times New Roman"/>
                <w:b/>
                <w:sz w:val="24"/>
                <w:szCs w:val="24"/>
              </w:rPr>
              <w:t>Олимпиадалар</w:t>
            </w:r>
            <w:proofErr w:type="spellEnd"/>
          </w:p>
        </w:tc>
        <w:tc>
          <w:tcPr>
            <w:tcW w:w="8414" w:type="dxa"/>
            <w:gridSpan w:val="4"/>
            <w:shd w:val="clear" w:color="auto" w:fill="auto"/>
          </w:tcPr>
          <w:p w:rsidR="003D11C1" w:rsidRPr="003D11C1" w:rsidRDefault="003D11C1" w:rsidP="003D11C1">
            <w:pPr>
              <w:jc w:val="center"/>
              <w:rPr>
                <w:rFonts w:ascii="Times New Roman" w:hAnsi="Times New Roman" w:cs="Times New Roman"/>
                <w:b/>
                <w:lang w:val="kk-KZ"/>
              </w:rPr>
            </w:pPr>
            <w:r w:rsidRPr="003D11C1">
              <w:rPr>
                <w:rFonts w:ascii="Times New Roman" w:hAnsi="Times New Roman" w:cs="Times New Roman"/>
                <w:b/>
                <w:sz w:val="24"/>
                <w:lang w:val="kk-KZ"/>
              </w:rPr>
              <w:t>Оқу жылы</w:t>
            </w:r>
          </w:p>
        </w:tc>
      </w:tr>
      <w:tr w:rsidR="003D11C1" w:rsidRPr="000A331A" w:rsidTr="00E447E2">
        <w:trPr>
          <w:trHeight w:val="413"/>
        </w:trPr>
        <w:tc>
          <w:tcPr>
            <w:tcW w:w="2643" w:type="dxa"/>
            <w:vMerge/>
          </w:tcPr>
          <w:p w:rsidR="003D11C1" w:rsidRPr="000A331A" w:rsidRDefault="003D11C1" w:rsidP="00C210A5">
            <w:pPr>
              <w:spacing w:after="0"/>
              <w:rPr>
                <w:rFonts w:ascii="Times New Roman" w:hAnsi="Times New Roman" w:cs="Times New Roman"/>
                <w:sz w:val="24"/>
                <w:szCs w:val="24"/>
              </w:rPr>
            </w:pPr>
          </w:p>
        </w:tc>
        <w:tc>
          <w:tcPr>
            <w:tcW w:w="1701" w:type="dxa"/>
          </w:tcPr>
          <w:p w:rsidR="003D11C1" w:rsidRPr="003D11C1" w:rsidRDefault="003D11C1" w:rsidP="00C210A5">
            <w:pPr>
              <w:spacing w:after="0"/>
              <w:jc w:val="center"/>
              <w:rPr>
                <w:rFonts w:ascii="Times New Roman" w:hAnsi="Times New Roman" w:cs="Times New Roman"/>
                <w:b/>
                <w:sz w:val="24"/>
                <w:szCs w:val="24"/>
              </w:rPr>
            </w:pPr>
            <w:r w:rsidRPr="003D11C1">
              <w:rPr>
                <w:rFonts w:ascii="Times New Roman" w:hAnsi="Times New Roman" w:cs="Times New Roman"/>
                <w:b/>
                <w:sz w:val="24"/>
                <w:szCs w:val="24"/>
              </w:rPr>
              <w:t>2017-2018</w:t>
            </w:r>
          </w:p>
        </w:tc>
        <w:tc>
          <w:tcPr>
            <w:tcW w:w="1701" w:type="dxa"/>
          </w:tcPr>
          <w:p w:rsidR="003D11C1" w:rsidRPr="003D11C1" w:rsidRDefault="003D11C1" w:rsidP="00C210A5">
            <w:pPr>
              <w:spacing w:after="0"/>
              <w:jc w:val="center"/>
              <w:rPr>
                <w:rFonts w:ascii="Times New Roman" w:hAnsi="Times New Roman" w:cs="Times New Roman"/>
                <w:b/>
                <w:sz w:val="24"/>
                <w:szCs w:val="24"/>
                <w:lang w:val="kk-KZ"/>
              </w:rPr>
            </w:pPr>
            <w:r w:rsidRPr="003D11C1">
              <w:rPr>
                <w:rFonts w:ascii="Times New Roman" w:hAnsi="Times New Roman" w:cs="Times New Roman"/>
                <w:b/>
                <w:sz w:val="24"/>
                <w:szCs w:val="24"/>
              </w:rPr>
              <w:t>2018-201</w:t>
            </w:r>
            <w:r w:rsidRPr="003D11C1">
              <w:rPr>
                <w:rFonts w:ascii="Times New Roman" w:hAnsi="Times New Roman" w:cs="Times New Roman"/>
                <w:b/>
                <w:sz w:val="24"/>
                <w:szCs w:val="24"/>
                <w:lang w:val="kk-KZ"/>
              </w:rPr>
              <w:t>9</w:t>
            </w:r>
          </w:p>
        </w:tc>
        <w:tc>
          <w:tcPr>
            <w:tcW w:w="1843" w:type="dxa"/>
          </w:tcPr>
          <w:p w:rsidR="003D11C1" w:rsidRPr="003D11C1" w:rsidRDefault="003D11C1" w:rsidP="00C210A5">
            <w:pPr>
              <w:spacing w:after="0"/>
              <w:jc w:val="center"/>
              <w:rPr>
                <w:rFonts w:ascii="Times New Roman" w:hAnsi="Times New Roman" w:cs="Times New Roman"/>
                <w:b/>
                <w:sz w:val="24"/>
                <w:szCs w:val="24"/>
              </w:rPr>
            </w:pPr>
            <w:r w:rsidRPr="003D11C1">
              <w:rPr>
                <w:rFonts w:ascii="Times New Roman" w:hAnsi="Times New Roman" w:cs="Times New Roman"/>
                <w:b/>
                <w:sz w:val="24"/>
                <w:szCs w:val="24"/>
              </w:rPr>
              <w:t>2019-2020</w:t>
            </w:r>
          </w:p>
        </w:tc>
        <w:tc>
          <w:tcPr>
            <w:tcW w:w="3169" w:type="dxa"/>
          </w:tcPr>
          <w:p w:rsidR="003D11C1" w:rsidRPr="003D11C1" w:rsidRDefault="003D11C1" w:rsidP="00C210A5">
            <w:pPr>
              <w:spacing w:after="0"/>
              <w:jc w:val="center"/>
              <w:rPr>
                <w:rFonts w:ascii="Times New Roman" w:hAnsi="Times New Roman" w:cs="Times New Roman"/>
                <w:b/>
                <w:sz w:val="24"/>
                <w:szCs w:val="24"/>
                <w:lang w:val="kk-KZ"/>
              </w:rPr>
            </w:pPr>
            <w:r w:rsidRPr="003D11C1">
              <w:rPr>
                <w:rFonts w:ascii="Times New Roman" w:hAnsi="Times New Roman" w:cs="Times New Roman"/>
                <w:b/>
                <w:sz w:val="24"/>
                <w:szCs w:val="24"/>
                <w:lang w:val="kk-KZ"/>
              </w:rPr>
              <w:t>2020-2021</w:t>
            </w:r>
          </w:p>
        </w:tc>
      </w:tr>
      <w:tr w:rsidR="003D11C1" w:rsidRPr="000A331A" w:rsidTr="00E447E2">
        <w:trPr>
          <w:trHeight w:val="413"/>
        </w:trPr>
        <w:tc>
          <w:tcPr>
            <w:tcW w:w="2643" w:type="dxa"/>
          </w:tcPr>
          <w:p w:rsidR="003D11C1" w:rsidRPr="000A331A" w:rsidRDefault="003D11C1" w:rsidP="00C210A5">
            <w:pPr>
              <w:spacing w:after="0"/>
              <w:rPr>
                <w:rFonts w:ascii="Times New Roman" w:hAnsi="Times New Roman" w:cs="Times New Roman"/>
                <w:sz w:val="24"/>
                <w:szCs w:val="24"/>
              </w:rPr>
            </w:pPr>
            <w:proofErr w:type="spellStart"/>
            <w:r w:rsidRPr="000A331A">
              <w:rPr>
                <w:rFonts w:ascii="Times New Roman" w:hAnsi="Times New Roman" w:cs="Times New Roman"/>
                <w:sz w:val="24"/>
                <w:szCs w:val="24"/>
              </w:rPr>
              <w:t>Аудандық</w:t>
            </w:r>
            <w:proofErr w:type="spellEnd"/>
            <w:r w:rsidRPr="000A331A">
              <w:rPr>
                <w:rFonts w:ascii="Times New Roman" w:hAnsi="Times New Roman" w:cs="Times New Roman"/>
                <w:sz w:val="24"/>
                <w:szCs w:val="24"/>
              </w:rPr>
              <w:t xml:space="preserve"> </w:t>
            </w:r>
          </w:p>
        </w:tc>
        <w:tc>
          <w:tcPr>
            <w:tcW w:w="1701" w:type="dxa"/>
          </w:tcPr>
          <w:p w:rsidR="003D11C1" w:rsidRPr="000A331A" w:rsidRDefault="00760CBF"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701" w:type="dxa"/>
          </w:tcPr>
          <w:p w:rsidR="003D11C1" w:rsidRPr="000A331A" w:rsidRDefault="00760CBF"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43" w:type="dxa"/>
          </w:tcPr>
          <w:p w:rsidR="003D11C1" w:rsidRPr="000A331A" w:rsidRDefault="00760CBF"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169" w:type="dxa"/>
          </w:tcPr>
          <w:p w:rsidR="003D11C1" w:rsidRPr="000A331A" w:rsidRDefault="00760CBF"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3D11C1" w:rsidRPr="000A331A" w:rsidTr="00E447E2">
        <w:trPr>
          <w:trHeight w:val="413"/>
        </w:trPr>
        <w:tc>
          <w:tcPr>
            <w:tcW w:w="2643" w:type="dxa"/>
          </w:tcPr>
          <w:p w:rsidR="003D11C1" w:rsidRPr="000A331A" w:rsidRDefault="003D11C1" w:rsidP="00C210A5">
            <w:pPr>
              <w:spacing w:after="0"/>
              <w:rPr>
                <w:rFonts w:ascii="Times New Roman" w:hAnsi="Times New Roman" w:cs="Times New Roman"/>
                <w:sz w:val="24"/>
                <w:szCs w:val="24"/>
              </w:rPr>
            </w:pPr>
            <w:proofErr w:type="spellStart"/>
            <w:r w:rsidRPr="000A331A">
              <w:rPr>
                <w:rFonts w:ascii="Times New Roman" w:hAnsi="Times New Roman" w:cs="Times New Roman"/>
                <w:sz w:val="24"/>
                <w:szCs w:val="24"/>
              </w:rPr>
              <w:t>Облыстық</w:t>
            </w:r>
            <w:proofErr w:type="spellEnd"/>
            <w:r w:rsidR="006D5578">
              <w:rPr>
                <w:rFonts w:ascii="Times New Roman" w:hAnsi="Times New Roman" w:cs="Times New Roman"/>
                <w:sz w:val="24"/>
                <w:szCs w:val="24"/>
              </w:rPr>
              <w:t xml:space="preserve">  теннис </w:t>
            </w:r>
          </w:p>
        </w:tc>
        <w:tc>
          <w:tcPr>
            <w:tcW w:w="1701" w:type="dxa"/>
          </w:tcPr>
          <w:p w:rsidR="003D11C1" w:rsidRPr="000A331A" w:rsidRDefault="00900183"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3D11C1" w:rsidRPr="000A331A" w:rsidRDefault="00760CBF"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43" w:type="dxa"/>
          </w:tcPr>
          <w:p w:rsidR="003D11C1" w:rsidRPr="00900183" w:rsidRDefault="00760CBF" w:rsidP="00C210A5">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169" w:type="dxa"/>
          </w:tcPr>
          <w:p w:rsidR="003D11C1" w:rsidRPr="000A331A" w:rsidRDefault="00760CBF"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3D11C1" w:rsidRPr="000A331A" w:rsidTr="00E447E2">
        <w:trPr>
          <w:trHeight w:val="413"/>
        </w:trPr>
        <w:tc>
          <w:tcPr>
            <w:tcW w:w="2643" w:type="dxa"/>
          </w:tcPr>
          <w:p w:rsidR="003D11C1" w:rsidRPr="000A331A" w:rsidRDefault="003D11C1" w:rsidP="00C210A5">
            <w:pPr>
              <w:spacing w:after="0"/>
              <w:rPr>
                <w:rFonts w:ascii="Times New Roman" w:hAnsi="Times New Roman" w:cs="Times New Roman"/>
                <w:sz w:val="24"/>
                <w:szCs w:val="24"/>
              </w:rPr>
            </w:pPr>
            <w:proofErr w:type="spellStart"/>
            <w:r w:rsidRPr="000A331A">
              <w:rPr>
                <w:rFonts w:ascii="Times New Roman" w:hAnsi="Times New Roman" w:cs="Times New Roman"/>
                <w:sz w:val="24"/>
                <w:szCs w:val="24"/>
              </w:rPr>
              <w:t>Республикалық</w:t>
            </w:r>
            <w:proofErr w:type="spellEnd"/>
          </w:p>
        </w:tc>
        <w:tc>
          <w:tcPr>
            <w:tcW w:w="1701" w:type="dxa"/>
          </w:tcPr>
          <w:p w:rsidR="003D11C1" w:rsidRPr="000A331A" w:rsidRDefault="003D11C1" w:rsidP="00C210A5">
            <w:pPr>
              <w:spacing w:after="0"/>
              <w:jc w:val="center"/>
              <w:rPr>
                <w:rFonts w:ascii="Times New Roman" w:hAnsi="Times New Roman" w:cs="Times New Roman"/>
                <w:sz w:val="24"/>
                <w:szCs w:val="24"/>
                <w:lang w:val="kk-KZ"/>
              </w:rPr>
            </w:pPr>
          </w:p>
        </w:tc>
        <w:tc>
          <w:tcPr>
            <w:tcW w:w="1701" w:type="dxa"/>
          </w:tcPr>
          <w:p w:rsidR="003D11C1" w:rsidRPr="000A331A" w:rsidRDefault="00760CBF"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tcPr>
          <w:p w:rsidR="003D11C1" w:rsidRPr="000A331A" w:rsidRDefault="00760CBF"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69" w:type="dxa"/>
          </w:tcPr>
          <w:p w:rsidR="003D11C1" w:rsidRPr="000A331A" w:rsidRDefault="00760CBF"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3D11C1" w:rsidRPr="000A331A" w:rsidTr="00E447E2">
        <w:trPr>
          <w:trHeight w:val="413"/>
        </w:trPr>
        <w:tc>
          <w:tcPr>
            <w:tcW w:w="2643" w:type="dxa"/>
          </w:tcPr>
          <w:p w:rsidR="003D11C1" w:rsidRPr="000A331A" w:rsidRDefault="003D11C1" w:rsidP="00C210A5">
            <w:pPr>
              <w:spacing w:after="0"/>
              <w:rPr>
                <w:rFonts w:ascii="Times New Roman" w:hAnsi="Times New Roman" w:cs="Times New Roman"/>
                <w:sz w:val="24"/>
                <w:szCs w:val="24"/>
              </w:rPr>
            </w:pPr>
            <w:proofErr w:type="spellStart"/>
            <w:r w:rsidRPr="000A331A">
              <w:rPr>
                <w:rFonts w:ascii="Times New Roman" w:hAnsi="Times New Roman" w:cs="Times New Roman"/>
                <w:sz w:val="24"/>
                <w:szCs w:val="24"/>
              </w:rPr>
              <w:t>Халықаралық</w:t>
            </w:r>
            <w:proofErr w:type="spellEnd"/>
          </w:p>
        </w:tc>
        <w:tc>
          <w:tcPr>
            <w:tcW w:w="1701" w:type="dxa"/>
          </w:tcPr>
          <w:p w:rsidR="003D11C1" w:rsidRPr="000A331A" w:rsidRDefault="003D11C1" w:rsidP="00C210A5">
            <w:pPr>
              <w:spacing w:after="0"/>
              <w:jc w:val="center"/>
              <w:rPr>
                <w:rFonts w:ascii="Times New Roman" w:hAnsi="Times New Roman" w:cs="Times New Roman"/>
                <w:sz w:val="24"/>
                <w:szCs w:val="24"/>
                <w:lang w:val="kk-KZ"/>
              </w:rPr>
            </w:pPr>
          </w:p>
        </w:tc>
        <w:tc>
          <w:tcPr>
            <w:tcW w:w="1701" w:type="dxa"/>
          </w:tcPr>
          <w:p w:rsidR="003D11C1" w:rsidRPr="000A331A" w:rsidRDefault="003D11C1" w:rsidP="00C210A5">
            <w:pPr>
              <w:spacing w:after="0"/>
              <w:jc w:val="center"/>
              <w:rPr>
                <w:rFonts w:ascii="Times New Roman" w:hAnsi="Times New Roman" w:cs="Times New Roman"/>
                <w:sz w:val="24"/>
                <w:szCs w:val="24"/>
                <w:lang w:val="kk-KZ"/>
              </w:rPr>
            </w:pPr>
          </w:p>
        </w:tc>
        <w:tc>
          <w:tcPr>
            <w:tcW w:w="1843" w:type="dxa"/>
            <w:tcBorders>
              <w:top w:val="nil"/>
            </w:tcBorders>
          </w:tcPr>
          <w:p w:rsidR="003D11C1" w:rsidRPr="000A331A" w:rsidRDefault="003D11C1" w:rsidP="00C210A5">
            <w:pPr>
              <w:spacing w:after="0"/>
              <w:jc w:val="center"/>
              <w:rPr>
                <w:rFonts w:ascii="Times New Roman" w:hAnsi="Times New Roman" w:cs="Times New Roman"/>
                <w:sz w:val="24"/>
                <w:szCs w:val="24"/>
                <w:lang w:val="kk-KZ"/>
              </w:rPr>
            </w:pPr>
          </w:p>
        </w:tc>
        <w:tc>
          <w:tcPr>
            <w:tcW w:w="3169" w:type="dxa"/>
            <w:tcBorders>
              <w:top w:val="nil"/>
            </w:tcBorders>
          </w:tcPr>
          <w:p w:rsidR="003D11C1" w:rsidRPr="000A331A" w:rsidRDefault="003D11C1" w:rsidP="00C210A5">
            <w:pPr>
              <w:spacing w:after="0"/>
              <w:jc w:val="center"/>
              <w:rPr>
                <w:rFonts w:ascii="Times New Roman" w:hAnsi="Times New Roman" w:cs="Times New Roman"/>
                <w:sz w:val="24"/>
                <w:szCs w:val="24"/>
                <w:lang w:val="kk-KZ"/>
              </w:rPr>
            </w:pPr>
          </w:p>
        </w:tc>
      </w:tr>
      <w:tr w:rsidR="003D11C1" w:rsidRPr="000A331A" w:rsidTr="00E447E2">
        <w:trPr>
          <w:trHeight w:val="413"/>
        </w:trPr>
        <w:tc>
          <w:tcPr>
            <w:tcW w:w="2643" w:type="dxa"/>
          </w:tcPr>
          <w:p w:rsidR="003D11C1" w:rsidRPr="003D11C1" w:rsidRDefault="003D11C1" w:rsidP="00C210A5">
            <w:pPr>
              <w:spacing w:after="0"/>
              <w:rPr>
                <w:rFonts w:ascii="Times New Roman" w:hAnsi="Times New Roman" w:cs="Times New Roman"/>
                <w:b/>
                <w:sz w:val="24"/>
                <w:szCs w:val="24"/>
              </w:rPr>
            </w:pPr>
            <w:proofErr w:type="spellStart"/>
            <w:r w:rsidRPr="003D11C1">
              <w:rPr>
                <w:rFonts w:ascii="Times New Roman" w:hAnsi="Times New Roman" w:cs="Times New Roman"/>
                <w:b/>
                <w:sz w:val="24"/>
                <w:szCs w:val="24"/>
              </w:rPr>
              <w:t>Барлығы</w:t>
            </w:r>
            <w:proofErr w:type="spellEnd"/>
          </w:p>
        </w:tc>
        <w:tc>
          <w:tcPr>
            <w:tcW w:w="1701" w:type="dxa"/>
          </w:tcPr>
          <w:p w:rsidR="003D11C1" w:rsidRPr="003D11C1" w:rsidRDefault="00760CBF" w:rsidP="00C210A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1701" w:type="dxa"/>
          </w:tcPr>
          <w:p w:rsidR="003D11C1" w:rsidRPr="003D11C1" w:rsidRDefault="00760CBF" w:rsidP="00C210A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1843" w:type="dxa"/>
          </w:tcPr>
          <w:p w:rsidR="003D11C1" w:rsidRPr="003D11C1" w:rsidRDefault="00760CBF" w:rsidP="00C210A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3169" w:type="dxa"/>
          </w:tcPr>
          <w:p w:rsidR="003D11C1" w:rsidRPr="003D11C1" w:rsidRDefault="00760CBF" w:rsidP="00C210A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19</w:t>
            </w:r>
          </w:p>
        </w:tc>
      </w:tr>
    </w:tbl>
    <w:p w:rsidR="00C210A5" w:rsidRPr="000A331A" w:rsidRDefault="00C210A5" w:rsidP="00ED5DBC">
      <w:pPr>
        <w:tabs>
          <w:tab w:val="left" w:pos="1908"/>
        </w:tabs>
        <w:rPr>
          <w:rFonts w:ascii="Times New Roman" w:hAnsi="Times New Roman" w:cs="Times New Roman"/>
          <w:b/>
          <w:sz w:val="24"/>
          <w:szCs w:val="24"/>
          <w:lang w:val="kk-KZ"/>
        </w:rPr>
      </w:pPr>
    </w:p>
    <w:p w:rsidR="00425232" w:rsidRDefault="00200212" w:rsidP="006D5578">
      <w:pPr>
        <w:spacing w:after="0" w:line="240" w:lineRule="auto"/>
        <w:contextualSpacing/>
        <w:jc w:val="both"/>
        <w:rPr>
          <w:rFonts w:ascii="Times New Roman" w:hAnsi="Times New Roman" w:cs="Times New Roman"/>
          <w:b/>
          <w:sz w:val="24"/>
          <w:szCs w:val="24"/>
          <w:lang w:val="kk-KZ"/>
        </w:rPr>
      </w:pPr>
      <w:r w:rsidRPr="00DF16F2">
        <w:rPr>
          <w:rFonts w:ascii="Times New Roman" w:hAnsi="Times New Roman" w:cs="Times New Roman"/>
          <w:b/>
          <w:sz w:val="24"/>
          <w:szCs w:val="24"/>
          <w:lang w:val="kk-KZ"/>
        </w:rPr>
        <w:t>6</w:t>
      </w:r>
      <w:r w:rsidR="00425232" w:rsidRPr="00DF16F2">
        <w:rPr>
          <w:rFonts w:ascii="Times New Roman" w:hAnsi="Times New Roman" w:cs="Times New Roman"/>
          <w:b/>
          <w:sz w:val="24"/>
          <w:szCs w:val="24"/>
          <w:lang w:val="kk-KZ"/>
        </w:rPr>
        <w:t>)</w:t>
      </w:r>
      <w:r w:rsidR="00DF16F2">
        <w:rPr>
          <w:rFonts w:ascii="Times New Roman" w:hAnsi="Times New Roman" w:cs="Times New Roman"/>
          <w:b/>
          <w:sz w:val="24"/>
          <w:szCs w:val="24"/>
          <w:lang w:val="kk-KZ"/>
        </w:rPr>
        <w:t xml:space="preserve"> </w:t>
      </w:r>
      <w:r w:rsidR="00425232" w:rsidRPr="00DF16F2">
        <w:rPr>
          <w:rFonts w:ascii="Times New Roman" w:hAnsi="Times New Roman" w:cs="Times New Roman"/>
          <w:b/>
          <w:sz w:val="24"/>
          <w:szCs w:val="24"/>
          <w:lang w:val="kk-KZ"/>
        </w:rPr>
        <w:t>Білім алушылардың жеке  мүдделері мен қажеттіліктерін  ескере  отырып  бейінді  оқытуды  іске  асыру</w:t>
      </w:r>
      <w:r w:rsidR="006D5578" w:rsidRPr="00DF16F2">
        <w:rPr>
          <w:rFonts w:ascii="Times New Roman" w:hAnsi="Times New Roman" w:cs="Times New Roman"/>
          <w:b/>
          <w:sz w:val="24"/>
          <w:szCs w:val="24"/>
          <w:lang w:val="kk-KZ"/>
        </w:rPr>
        <w:t xml:space="preserve"> жоқ </w:t>
      </w:r>
      <w:r w:rsidR="00425232" w:rsidRPr="00DF16F2">
        <w:rPr>
          <w:rFonts w:ascii="Times New Roman" w:hAnsi="Times New Roman" w:cs="Times New Roman"/>
          <w:b/>
          <w:sz w:val="24"/>
          <w:szCs w:val="24"/>
          <w:lang w:val="kk-KZ"/>
        </w:rPr>
        <w:t xml:space="preserve"> (оқытудың  тереңдетілген  және стандартты деңгейі)</w:t>
      </w:r>
    </w:p>
    <w:p w:rsidR="006D5578" w:rsidRPr="006D5578" w:rsidRDefault="006D5578" w:rsidP="006D5578">
      <w:pPr>
        <w:spacing w:after="0" w:line="240" w:lineRule="auto"/>
        <w:contextualSpacing/>
        <w:jc w:val="both"/>
        <w:rPr>
          <w:rFonts w:ascii="Times New Roman" w:hAnsi="Times New Roman" w:cs="Times New Roman"/>
          <w:sz w:val="24"/>
          <w:szCs w:val="24"/>
          <w:lang w:val="kk-KZ"/>
        </w:rPr>
      </w:pPr>
    </w:p>
    <w:p w:rsidR="00425232" w:rsidRDefault="00200212" w:rsidP="00425232">
      <w:pPr>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7</w:t>
      </w:r>
      <w:r w:rsidR="00425232" w:rsidRPr="000A331A">
        <w:rPr>
          <w:rFonts w:ascii="Times New Roman" w:hAnsi="Times New Roman" w:cs="Times New Roman"/>
          <w:b/>
          <w:sz w:val="24"/>
          <w:szCs w:val="24"/>
          <w:lang w:val="kk-KZ"/>
        </w:rPr>
        <w:t>) Инклюзив білім беру шеңберде ерекше білім берілуіне  қажеттілігі бар  білім алушылардың ерекшеліктерін және ескере  отырып  жеке оқу жоспары мен жеке оқу бағдарламасын іске асыру  (бағаланатын кезеңге жоспар  мен бағдарламаның көшір</w:t>
      </w:r>
      <w:r w:rsidR="00425232">
        <w:rPr>
          <w:rFonts w:ascii="Times New Roman" w:hAnsi="Times New Roman" w:cs="Times New Roman"/>
          <w:b/>
          <w:sz w:val="24"/>
          <w:szCs w:val="24"/>
          <w:lang w:val="kk-KZ"/>
        </w:rPr>
        <w:t xml:space="preserve">мелері  қоса  беріледі) </w:t>
      </w:r>
    </w:p>
    <w:p w:rsidR="00425232" w:rsidRDefault="0048374A" w:rsidP="00425232">
      <w:pPr>
        <w:pStyle w:val="ad"/>
        <w:jc w:val="both"/>
        <w:rPr>
          <w:lang w:val="kk-KZ"/>
        </w:rPr>
      </w:pPr>
      <w:r>
        <w:rPr>
          <w:lang w:val="kk-KZ"/>
        </w:rPr>
        <w:t xml:space="preserve">      </w:t>
      </w:r>
      <w:r w:rsidR="00425232">
        <w:rPr>
          <w:lang w:val="kk-KZ"/>
        </w:rPr>
        <w:t>2017</w:t>
      </w:r>
      <w:r>
        <w:rPr>
          <w:lang w:val="kk-KZ"/>
        </w:rPr>
        <w:t xml:space="preserve">-2018, 2018-2019  жылдары </w:t>
      </w:r>
      <w:r w:rsidR="00425232">
        <w:rPr>
          <w:lang w:val="kk-KZ"/>
        </w:rPr>
        <w:t xml:space="preserve"> е</w:t>
      </w:r>
      <w:r w:rsidR="00425232" w:rsidRPr="00652426">
        <w:rPr>
          <w:lang w:val="kk-KZ"/>
        </w:rPr>
        <w:t xml:space="preserve">рекше білім беру қажеттілігі бар  </w:t>
      </w:r>
      <w:r w:rsidR="00425232">
        <w:rPr>
          <w:lang w:val="kk-KZ"/>
        </w:rPr>
        <w:t>білім алушылар болмады.</w:t>
      </w:r>
      <w:r>
        <w:rPr>
          <w:lang w:val="kk-KZ"/>
        </w:rPr>
        <w:t xml:space="preserve"> </w:t>
      </w:r>
    </w:p>
    <w:p w:rsidR="0048374A" w:rsidRDefault="0048374A" w:rsidP="00425232">
      <w:pPr>
        <w:pStyle w:val="ad"/>
        <w:jc w:val="both"/>
        <w:rPr>
          <w:lang w:val="kk-KZ"/>
        </w:rPr>
      </w:pPr>
      <w:r>
        <w:rPr>
          <w:lang w:val="kk-KZ"/>
        </w:rPr>
        <w:t xml:space="preserve">      2019-2020 , 2020-2021 оқу жылдарында е</w:t>
      </w:r>
      <w:r w:rsidRPr="00652426">
        <w:rPr>
          <w:lang w:val="kk-KZ"/>
        </w:rPr>
        <w:t xml:space="preserve">рекше білім беру қажеттілігі бар  </w:t>
      </w:r>
      <w:r>
        <w:rPr>
          <w:lang w:val="kk-KZ"/>
        </w:rPr>
        <w:t xml:space="preserve">білім алушы № </w:t>
      </w:r>
      <w:r w:rsidRPr="0048374A">
        <w:rPr>
          <w:lang w:val="kk-KZ"/>
        </w:rPr>
        <w:t>441 (04.09.2018 ) б</w:t>
      </w:r>
      <w:r>
        <w:rPr>
          <w:lang w:val="kk-KZ"/>
        </w:rPr>
        <w:t xml:space="preserve">ұйрықтары </w:t>
      </w:r>
      <w:r w:rsidRPr="0048374A">
        <w:rPr>
          <w:lang w:val="kk-KZ"/>
        </w:rPr>
        <w:t>19</w:t>
      </w:r>
      <w:r>
        <w:rPr>
          <w:lang w:val="kk-KZ"/>
        </w:rPr>
        <w:t xml:space="preserve"> </w:t>
      </w:r>
      <w:r w:rsidRPr="0048374A">
        <w:rPr>
          <w:lang w:val="kk-KZ"/>
        </w:rPr>
        <w:t xml:space="preserve">– </w:t>
      </w:r>
      <w:r>
        <w:rPr>
          <w:lang w:val="kk-KZ"/>
        </w:rPr>
        <w:t xml:space="preserve">қосымшасына сәйкес оқыту қазақ тілінде жүргізілетін ерекше білім беруге қажеттілгі бар білім алушыға арналған негізгі орта білім берудің (жаңартылған мазмұнның) үлгілік оқу жоспары жасалып </w:t>
      </w:r>
      <w:r w:rsidR="00D52846">
        <w:rPr>
          <w:lang w:val="kk-KZ"/>
        </w:rPr>
        <w:t xml:space="preserve">үйден </w:t>
      </w:r>
      <w:r>
        <w:rPr>
          <w:lang w:val="kk-KZ"/>
        </w:rPr>
        <w:t>білім алды.</w:t>
      </w:r>
    </w:p>
    <w:p w:rsidR="00D44635" w:rsidRPr="00DF16F2" w:rsidRDefault="0048374A" w:rsidP="00DF16F2">
      <w:pPr>
        <w:pStyle w:val="ad"/>
        <w:jc w:val="both"/>
        <w:rPr>
          <w:lang w:val="kk-KZ"/>
        </w:rPr>
      </w:pPr>
      <w:r>
        <w:rPr>
          <w:lang w:val="kk-KZ"/>
        </w:rPr>
        <w:t xml:space="preserve">      </w:t>
      </w:r>
      <w:r w:rsidRPr="00615A4C">
        <w:rPr>
          <w:lang w:val="kk-KZ"/>
        </w:rPr>
        <w:t xml:space="preserve">2021-2022 оқу жылында </w:t>
      </w:r>
      <w:r w:rsidR="00615A4C">
        <w:rPr>
          <w:lang w:val="kk-KZ"/>
        </w:rPr>
        <w:t xml:space="preserve"> ҚР Ақтөбе облысының білім басқармасының облыстық психологиялық – медициналық – педагогикалық консультацияның 28.07.2021 қорытындысы бойынша оқудан босатылды.</w:t>
      </w:r>
    </w:p>
    <w:p w:rsidR="00D44635" w:rsidRPr="00097E1B" w:rsidRDefault="00D44635" w:rsidP="00425232">
      <w:pPr>
        <w:spacing w:after="0" w:line="240" w:lineRule="auto"/>
        <w:ind w:left="-142"/>
        <w:contextualSpacing/>
        <w:jc w:val="both"/>
        <w:rPr>
          <w:rFonts w:ascii="Times New Roman" w:hAnsi="Times New Roman" w:cs="Times New Roman"/>
          <w:sz w:val="24"/>
          <w:szCs w:val="24"/>
          <w:lang w:val="kk-KZ"/>
        </w:rPr>
      </w:pPr>
    </w:p>
    <w:p w:rsidR="00425232" w:rsidRPr="00202170" w:rsidRDefault="00200212" w:rsidP="00425232">
      <w:pPr>
        <w:spacing w:after="0"/>
        <w:jc w:val="both"/>
        <w:rPr>
          <w:rFonts w:ascii="Times New Roman" w:hAnsi="Times New Roman" w:cs="Times New Roman"/>
          <w:b/>
          <w:sz w:val="24"/>
          <w:szCs w:val="24"/>
          <w:highlight w:val="yellow"/>
          <w:lang w:val="kk-KZ"/>
        </w:rPr>
      </w:pPr>
      <w:r>
        <w:rPr>
          <w:rFonts w:ascii="Times New Roman" w:hAnsi="Times New Roman"/>
          <w:b/>
          <w:sz w:val="24"/>
          <w:szCs w:val="24"/>
          <w:lang w:val="kk-KZ"/>
        </w:rPr>
        <w:t>8</w:t>
      </w:r>
      <w:r w:rsidR="00425232" w:rsidRPr="00202170">
        <w:rPr>
          <w:rFonts w:ascii="Times New Roman" w:hAnsi="Times New Roman"/>
          <w:b/>
          <w:sz w:val="24"/>
          <w:szCs w:val="24"/>
          <w:lang w:val="kk-KZ"/>
        </w:rPr>
        <w:t>)</w:t>
      </w:r>
      <w:r>
        <w:rPr>
          <w:color w:val="000000"/>
          <w:sz w:val="28"/>
          <w:lang w:val="kk-KZ"/>
        </w:rPr>
        <w:t xml:space="preserve"> </w:t>
      </w:r>
      <w:r w:rsidR="00425232" w:rsidRPr="00202170">
        <w:rPr>
          <w:color w:val="000000"/>
          <w:sz w:val="28"/>
          <w:lang w:val="kk-KZ"/>
        </w:rPr>
        <w:t xml:space="preserve"> </w:t>
      </w:r>
      <w:r w:rsidR="00425232" w:rsidRPr="00202170">
        <w:rPr>
          <w:rFonts w:ascii="Times New Roman" w:hAnsi="Times New Roman" w:cs="Times New Roman"/>
          <w:b/>
          <w:color w:val="000000"/>
          <w:sz w:val="24"/>
          <w:szCs w:val="24"/>
          <w:lang w:val="kk-KZ"/>
        </w:rPr>
        <w:t>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rsidR="00425232" w:rsidRPr="00DF16F2" w:rsidRDefault="00DF16F2" w:rsidP="00425232">
      <w:pPr>
        <w:pStyle w:val="a6"/>
        <w:spacing w:after="0"/>
        <w:ind w:left="0"/>
        <w:rPr>
          <w:rFonts w:ascii="Times New Roman" w:hAnsi="Times New Roman"/>
          <w:sz w:val="24"/>
          <w:szCs w:val="24"/>
          <w:lang w:val="kk-KZ"/>
        </w:rPr>
      </w:pPr>
      <w:r>
        <w:rPr>
          <w:rFonts w:ascii="Times New Roman" w:hAnsi="Times New Roman"/>
          <w:sz w:val="24"/>
          <w:szCs w:val="24"/>
          <w:lang w:val="kk-KZ"/>
        </w:rPr>
        <w:t xml:space="preserve">   </w:t>
      </w:r>
      <w:r w:rsidR="00425232" w:rsidRPr="00DF16F2">
        <w:rPr>
          <w:rFonts w:ascii="Times New Roman" w:hAnsi="Times New Roman"/>
          <w:sz w:val="24"/>
          <w:szCs w:val="24"/>
          <w:lang w:val="kk-KZ"/>
        </w:rPr>
        <w:t>Жоғарыда көрсетілген оқу жоспарлары басшылыққа алынып,вариативтік сағаттар бөлінді.</w:t>
      </w:r>
    </w:p>
    <w:p w:rsidR="00425232" w:rsidRPr="00DF16F2" w:rsidRDefault="00425232" w:rsidP="00425232">
      <w:pPr>
        <w:pStyle w:val="a6"/>
        <w:spacing w:after="0"/>
        <w:ind w:left="0"/>
        <w:rPr>
          <w:rFonts w:ascii="Times New Roman" w:hAnsi="Times New Roman"/>
          <w:sz w:val="24"/>
          <w:szCs w:val="24"/>
          <w:lang w:val="kk-KZ"/>
        </w:rPr>
      </w:pPr>
      <w:r w:rsidRPr="00DF16F2">
        <w:rPr>
          <w:rFonts w:ascii="Times New Roman" w:hAnsi="Times New Roman"/>
          <w:sz w:val="24"/>
          <w:szCs w:val="24"/>
          <w:lang w:val="kk-KZ"/>
        </w:rPr>
        <w:t>2017-2018,2018-2019,2019-2020 оқу жылдары  ЖББ  ҮОЖ сәйкес жүзеге асырылатын вариативтік компоненттің  факультативтері мен таңдау курстары қағаз журналда жазылып жүзеге асырылды.</w:t>
      </w:r>
    </w:p>
    <w:p w:rsidR="00425232" w:rsidRDefault="00DF16F2" w:rsidP="00425232">
      <w:pPr>
        <w:pStyle w:val="a6"/>
        <w:spacing w:after="0"/>
        <w:ind w:left="0"/>
        <w:rPr>
          <w:rFonts w:ascii="Times New Roman" w:hAnsi="Times New Roman"/>
          <w:i/>
          <w:sz w:val="24"/>
          <w:szCs w:val="24"/>
          <w:lang w:val="kk-KZ"/>
        </w:rPr>
      </w:pPr>
      <w:r>
        <w:rPr>
          <w:rFonts w:ascii="Times New Roman" w:hAnsi="Times New Roman"/>
          <w:sz w:val="24"/>
          <w:szCs w:val="24"/>
          <w:lang w:val="kk-KZ"/>
        </w:rPr>
        <w:t xml:space="preserve"> </w:t>
      </w:r>
      <w:r w:rsidR="00425232" w:rsidRPr="00DF16F2">
        <w:rPr>
          <w:rFonts w:ascii="Times New Roman" w:hAnsi="Times New Roman"/>
          <w:sz w:val="24"/>
          <w:szCs w:val="24"/>
          <w:lang w:val="kk-KZ"/>
        </w:rPr>
        <w:t>2020-2021 оқу жылы электронды күнделіктің ҚББ бөліміне жазылды.</w:t>
      </w:r>
      <w:r w:rsidRPr="00DF16F2">
        <w:rPr>
          <w:rFonts w:ascii="Times New Roman" w:hAnsi="Times New Roman"/>
          <w:sz w:val="24"/>
          <w:szCs w:val="24"/>
          <w:lang w:val="kk-KZ"/>
        </w:rPr>
        <w:t xml:space="preserve"> </w:t>
      </w:r>
      <w:r w:rsidR="00425232" w:rsidRPr="00DF16F2">
        <w:rPr>
          <w:rFonts w:ascii="Times New Roman" w:hAnsi="Times New Roman"/>
          <w:sz w:val="24"/>
          <w:szCs w:val="24"/>
          <w:lang w:val="kk-KZ"/>
        </w:rPr>
        <w:t>2021-2022 оқы жылы электронды күнделіктің журналдағы сабақ кестесіне жазылып іске асырылуда</w:t>
      </w:r>
      <w:r w:rsidR="00425232" w:rsidRPr="000E1943">
        <w:rPr>
          <w:rFonts w:ascii="Times New Roman" w:hAnsi="Times New Roman"/>
          <w:i/>
          <w:sz w:val="24"/>
          <w:szCs w:val="24"/>
          <w:lang w:val="kk-KZ"/>
        </w:rPr>
        <w:t>.</w:t>
      </w:r>
    </w:p>
    <w:p w:rsidR="00C210A5" w:rsidRPr="00DF16F2" w:rsidRDefault="00C210A5" w:rsidP="00DF16F2">
      <w:pPr>
        <w:pStyle w:val="af"/>
        <w:shd w:val="clear" w:color="auto" w:fill="FFFFFF"/>
        <w:spacing w:before="0" w:beforeAutospacing="0" w:after="0" w:afterAutospacing="0"/>
        <w:rPr>
          <w:color w:val="000000"/>
          <w:szCs w:val="32"/>
          <w:lang w:val="kk-KZ"/>
        </w:rPr>
      </w:pPr>
      <w:r w:rsidRPr="00C210A5">
        <w:rPr>
          <w:color w:val="000000"/>
          <w:sz w:val="22"/>
          <w:szCs w:val="28"/>
          <w:lang w:val="kk-KZ"/>
        </w:rPr>
        <w:t xml:space="preserve">  </w:t>
      </w:r>
      <w:r w:rsidRPr="00C210A5">
        <w:rPr>
          <w:color w:val="000022"/>
          <w:szCs w:val="32"/>
          <w:lang w:val="kk-KZ"/>
        </w:rPr>
        <w:t xml:space="preserve">   Дарынды балалармен жұмыс жасайтын мұғалімдер оқушылардың қабілетін дамыту үшін қажетті тәсілдерді қолданады. Мектеп психологі балалардың дәстүрлі емес ойлауын анықтау үшін алдын ала сауалнама жүргізеді. </w:t>
      </w:r>
    </w:p>
    <w:p w:rsidR="00C210A5" w:rsidRPr="00C210A5" w:rsidRDefault="00C210A5" w:rsidP="00C210A5">
      <w:pPr>
        <w:pStyle w:val="af"/>
        <w:shd w:val="clear" w:color="auto" w:fill="FFFFFF"/>
        <w:spacing w:before="0" w:beforeAutospacing="0" w:after="0" w:afterAutospacing="0" w:line="274" w:lineRule="atLeast"/>
        <w:rPr>
          <w:color w:val="000022"/>
          <w:szCs w:val="32"/>
          <w:lang w:val="kk-KZ"/>
        </w:rPr>
      </w:pPr>
      <w:r w:rsidRPr="00C210A5">
        <w:rPr>
          <w:color w:val="000022"/>
          <w:szCs w:val="32"/>
          <w:lang w:val="kk-KZ"/>
        </w:rPr>
        <w:t xml:space="preserve">     Дарынды балалармен жұмыс барысында қолдау көрсету және ынталандыру жүйесінің міндетті жоспары, дарынды бала әрекетін бағалау өте маңызды болып табылады. </w:t>
      </w:r>
    </w:p>
    <w:p w:rsidR="00C210A5" w:rsidRDefault="00C210A5" w:rsidP="00DF16F2">
      <w:pPr>
        <w:pStyle w:val="af"/>
        <w:shd w:val="clear" w:color="auto" w:fill="FFFFFF"/>
        <w:spacing w:before="0" w:beforeAutospacing="0" w:after="0" w:afterAutospacing="0" w:line="274" w:lineRule="atLeast"/>
        <w:rPr>
          <w:i/>
          <w:lang w:val="kk-KZ"/>
        </w:rPr>
      </w:pPr>
      <w:r w:rsidRPr="00C210A5">
        <w:rPr>
          <w:color w:val="000022"/>
          <w:szCs w:val="32"/>
          <w:lang w:val="kk-KZ"/>
        </w:rPr>
        <w:t xml:space="preserve">   Дарынды оқушылар жоспарланған интеллектуалды,шығармашылық байқаулар мен спорттық шараларға қатысып,аудандық  деңгейде орындарға ие болып,облыстық деңгейде жүлделі орынға ие болып отырады.</w:t>
      </w:r>
      <w:r w:rsidR="009051EC">
        <w:rPr>
          <w:color w:val="000022"/>
          <w:szCs w:val="32"/>
          <w:lang w:val="kk-KZ"/>
        </w:rPr>
        <w:t xml:space="preserve"> </w:t>
      </w:r>
      <w:r w:rsidRPr="00C210A5">
        <w:rPr>
          <w:color w:val="000022"/>
          <w:szCs w:val="32"/>
          <w:lang w:val="kk-KZ"/>
        </w:rPr>
        <w:t xml:space="preserve">Облыстық деңгейден </w:t>
      </w:r>
      <w:r w:rsidR="00DF16F2">
        <w:rPr>
          <w:color w:val="000022"/>
          <w:szCs w:val="32"/>
          <w:lang w:val="kk-KZ"/>
        </w:rPr>
        <w:t xml:space="preserve">көрініп жүрген білім алушыларымызда бар. </w:t>
      </w:r>
    </w:p>
    <w:p w:rsidR="00DF16F2" w:rsidRDefault="00DF16F2" w:rsidP="00425232">
      <w:pPr>
        <w:pStyle w:val="a6"/>
        <w:spacing w:after="0"/>
        <w:ind w:left="0"/>
        <w:rPr>
          <w:rFonts w:ascii="Times New Roman" w:hAnsi="Times New Roman"/>
          <w:i/>
          <w:sz w:val="24"/>
          <w:szCs w:val="24"/>
          <w:lang w:val="kk-KZ"/>
        </w:rPr>
      </w:pPr>
    </w:p>
    <w:p w:rsidR="00DF16F2" w:rsidRDefault="00DF16F2" w:rsidP="00425232">
      <w:pPr>
        <w:pStyle w:val="a6"/>
        <w:spacing w:after="0"/>
        <w:ind w:left="0"/>
        <w:rPr>
          <w:rFonts w:ascii="Times New Roman" w:hAnsi="Times New Roman"/>
          <w:i/>
          <w:sz w:val="24"/>
          <w:szCs w:val="24"/>
          <w:lang w:val="kk-KZ"/>
        </w:rPr>
      </w:pPr>
    </w:p>
    <w:p w:rsidR="009051EC" w:rsidRDefault="009051EC" w:rsidP="00425232">
      <w:pPr>
        <w:pStyle w:val="a6"/>
        <w:spacing w:after="0"/>
        <w:ind w:left="0"/>
        <w:rPr>
          <w:rFonts w:ascii="Times New Roman" w:hAnsi="Times New Roman"/>
          <w:i/>
          <w:sz w:val="24"/>
          <w:szCs w:val="24"/>
          <w:lang w:val="kk-KZ"/>
        </w:rPr>
      </w:pPr>
    </w:p>
    <w:p w:rsidR="009051EC" w:rsidRPr="000E1943" w:rsidRDefault="009051EC" w:rsidP="00425232">
      <w:pPr>
        <w:pStyle w:val="a6"/>
        <w:spacing w:after="0"/>
        <w:ind w:left="0"/>
        <w:rPr>
          <w:rFonts w:ascii="Times New Roman" w:hAnsi="Times New Roman"/>
          <w:i/>
          <w:sz w:val="24"/>
          <w:szCs w:val="24"/>
          <w:lang w:val="kk-KZ"/>
        </w:rPr>
      </w:pPr>
    </w:p>
    <w:p w:rsidR="00C210A5" w:rsidRPr="000A331A" w:rsidRDefault="00C210A5" w:rsidP="00C210A5">
      <w:pPr>
        <w:spacing w:after="0" w:line="240" w:lineRule="auto"/>
        <w:contextualSpacing/>
        <w:jc w:val="both"/>
        <w:rPr>
          <w:rFonts w:ascii="Times New Roman" w:hAnsi="Times New Roman" w:cs="Times New Roman"/>
          <w:b/>
          <w:sz w:val="24"/>
          <w:szCs w:val="24"/>
          <w:lang w:val="kk-KZ"/>
        </w:rPr>
      </w:pPr>
      <w:r w:rsidRPr="000A331A">
        <w:rPr>
          <w:rFonts w:ascii="Times New Roman" w:hAnsi="Times New Roman" w:cs="Times New Roman"/>
          <w:b/>
          <w:sz w:val="24"/>
          <w:szCs w:val="24"/>
          <w:lang w:val="kk-KZ"/>
        </w:rPr>
        <w:lastRenderedPageBreak/>
        <w:t xml:space="preserve"> Зияткерлік олимпиадалар мен конкурстарға қатысу нәтижелері (бағаланатын кезеңге  растайтын құжаттардың   көшірмел</w:t>
      </w:r>
      <w:r>
        <w:rPr>
          <w:rFonts w:ascii="Times New Roman" w:hAnsi="Times New Roman" w:cs="Times New Roman"/>
          <w:b/>
          <w:sz w:val="24"/>
          <w:szCs w:val="24"/>
          <w:lang w:val="kk-KZ"/>
        </w:rPr>
        <w:t xml:space="preserve">ері   қоса  беріледі) </w:t>
      </w:r>
    </w:p>
    <w:p w:rsidR="00C210A5" w:rsidRPr="000A331A" w:rsidRDefault="00C210A5" w:rsidP="00C210A5">
      <w:pPr>
        <w:spacing w:after="0" w:line="240" w:lineRule="auto"/>
        <w:contextualSpacing/>
        <w:jc w:val="both"/>
        <w:rPr>
          <w:rFonts w:ascii="Times New Roman" w:hAnsi="Times New Roman" w:cs="Times New Roman"/>
          <w:b/>
          <w:sz w:val="24"/>
          <w:szCs w:val="24"/>
          <w:lang w:val="kk-KZ"/>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01"/>
        <w:gridCol w:w="1701"/>
        <w:gridCol w:w="1843"/>
        <w:gridCol w:w="1701"/>
        <w:gridCol w:w="1701"/>
      </w:tblGrid>
      <w:tr w:rsidR="00C210A5" w:rsidRPr="000A331A" w:rsidTr="00C210A5">
        <w:trPr>
          <w:trHeight w:val="413"/>
        </w:trPr>
        <w:tc>
          <w:tcPr>
            <w:tcW w:w="1985" w:type="dxa"/>
            <w:vMerge w:val="restart"/>
          </w:tcPr>
          <w:p w:rsidR="00C210A5" w:rsidRPr="000A331A" w:rsidRDefault="00C210A5" w:rsidP="00C210A5">
            <w:pPr>
              <w:spacing w:after="0"/>
              <w:rPr>
                <w:rFonts w:ascii="Times New Roman" w:hAnsi="Times New Roman" w:cs="Times New Roman"/>
                <w:sz w:val="24"/>
                <w:szCs w:val="24"/>
                <w:lang w:val="kk-KZ"/>
              </w:rPr>
            </w:pPr>
            <w:r w:rsidRPr="000A331A">
              <w:rPr>
                <w:rFonts w:ascii="Times New Roman" w:hAnsi="Times New Roman" w:cs="Times New Roman"/>
                <w:sz w:val="24"/>
                <w:szCs w:val="24"/>
                <w:lang w:val="kk-KZ"/>
              </w:rPr>
              <w:t xml:space="preserve">                          </w:t>
            </w:r>
          </w:p>
          <w:p w:rsidR="00C210A5" w:rsidRPr="003D11C1" w:rsidRDefault="00C210A5" w:rsidP="00C210A5">
            <w:pPr>
              <w:spacing w:after="0"/>
              <w:rPr>
                <w:rFonts w:ascii="Times New Roman" w:hAnsi="Times New Roman" w:cs="Times New Roman"/>
                <w:b/>
                <w:sz w:val="24"/>
                <w:szCs w:val="24"/>
              </w:rPr>
            </w:pPr>
            <w:proofErr w:type="spellStart"/>
            <w:r w:rsidRPr="003D11C1">
              <w:rPr>
                <w:rFonts w:ascii="Times New Roman" w:hAnsi="Times New Roman" w:cs="Times New Roman"/>
                <w:b/>
                <w:sz w:val="24"/>
                <w:szCs w:val="24"/>
              </w:rPr>
              <w:t>Олимпиадалар</w:t>
            </w:r>
            <w:proofErr w:type="spellEnd"/>
          </w:p>
        </w:tc>
        <w:tc>
          <w:tcPr>
            <w:tcW w:w="8647" w:type="dxa"/>
            <w:gridSpan w:val="5"/>
          </w:tcPr>
          <w:p w:rsidR="00C210A5" w:rsidRPr="003D11C1" w:rsidRDefault="00C210A5" w:rsidP="003D11C1">
            <w:pPr>
              <w:spacing w:after="0"/>
              <w:jc w:val="center"/>
              <w:rPr>
                <w:rFonts w:ascii="Times New Roman" w:hAnsi="Times New Roman" w:cs="Times New Roman"/>
                <w:b/>
                <w:sz w:val="24"/>
                <w:szCs w:val="24"/>
              </w:rPr>
            </w:pPr>
            <w:proofErr w:type="spellStart"/>
            <w:r w:rsidRPr="003D11C1">
              <w:rPr>
                <w:rFonts w:ascii="Times New Roman" w:hAnsi="Times New Roman" w:cs="Times New Roman"/>
                <w:b/>
                <w:sz w:val="24"/>
                <w:szCs w:val="24"/>
              </w:rPr>
              <w:t>Оқу</w:t>
            </w:r>
            <w:proofErr w:type="spellEnd"/>
            <w:r w:rsidRPr="003D11C1">
              <w:rPr>
                <w:rFonts w:ascii="Times New Roman" w:hAnsi="Times New Roman" w:cs="Times New Roman"/>
                <w:b/>
                <w:sz w:val="24"/>
                <w:szCs w:val="24"/>
              </w:rPr>
              <w:t xml:space="preserve"> </w:t>
            </w:r>
            <w:proofErr w:type="spellStart"/>
            <w:r w:rsidRPr="003D11C1">
              <w:rPr>
                <w:rFonts w:ascii="Times New Roman" w:hAnsi="Times New Roman" w:cs="Times New Roman"/>
                <w:b/>
                <w:sz w:val="24"/>
                <w:szCs w:val="24"/>
              </w:rPr>
              <w:t>жылы</w:t>
            </w:r>
            <w:proofErr w:type="spellEnd"/>
          </w:p>
        </w:tc>
      </w:tr>
      <w:tr w:rsidR="00C210A5" w:rsidRPr="000A331A" w:rsidTr="00C210A5">
        <w:trPr>
          <w:trHeight w:val="413"/>
        </w:trPr>
        <w:tc>
          <w:tcPr>
            <w:tcW w:w="1985" w:type="dxa"/>
            <w:vMerge/>
          </w:tcPr>
          <w:p w:rsidR="00C210A5" w:rsidRPr="000A331A" w:rsidRDefault="00C210A5" w:rsidP="00C210A5">
            <w:pPr>
              <w:spacing w:after="0"/>
              <w:rPr>
                <w:rFonts w:ascii="Times New Roman" w:hAnsi="Times New Roman" w:cs="Times New Roman"/>
                <w:sz w:val="24"/>
                <w:szCs w:val="24"/>
              </w:rPr>
            </w:pPr>
          </w:p>
        </w:tc>
        <w:tc>
          <w:tcPr>
            <w:tcW w:w="1701" w:type="dxa"/>
          </w:tcPr>
          <w:p w:rsidR="00C210A5" w:rsidRPr="003D11C1" w:rsidRDefault="00C210A5" w:rsidP="00C210A5">
            <w:pPr>
              <w:spacing w:after="0"/>
              <w:jc w:val="center"/>
              <w:rPr>
                <w:rFonts w:ascii="Times New Roman" w:hAnsi="Times New Roman" w:cs="Times New Roman"/>
                <w:b/>
                <w:sz w:val="24"/>
                <w:szCs w:val="24"/>
              </w:rPr>
            </w:pPr>
            <w:r w:rsidRPr="003D11C1">
              <w:rPr>
                <w:rFonts w:ascii="Times New Roman" w:hAnsi="Times New Roman" w:cs="Times New Roman"/>
                <w:b/>
                <w:sz w:val="24"/>
                <w:szCs w:val="24"/>
              </w:rPr>
              <w:t>2017-2018</w:t>
            </w:r>
          </w:p>
        </w:tc>
        <w:tc>
          <w:tcPr>
            <w:tcW w:w="1701" w:type="dxa"/>
          </w:tcPr>
          <w:p w:rsidR="00C210A5" w:rsidRPr="003D11C1" w:rsidRDefault="00C210A5" w:rsidP="00C210A5">
            <w:pPr>
              <w:spacing w:after="0"/>
              <w:jc w:val="center"/>
              <w:rPr>
                <w:rFonts w:ascii="Times New Roman" w:hAnsi="Times New Roman" w:cs="Times New Roman"/>
                <w:b/>
                <w:sz w:val="24"/>
                <w:szCs w:val="24"/>
                <w:lang w:val="kk-KZ"/>
              </w:rPr>
            </w:pPr>
            <w:r w:rsidRPr="003D11C1">
              <w:rPr>
                <w:rFonts w:ascii="Times New Roman" w:hAnsi="Times New Roman" w:cs="Times New Roman"/>
                <w:b/>
                <w:sz w:val="24"/>
                <w:szCs w:val="24"/>
              </w:rPr>
              <w:t>2018-201</w:t>
            </w:r>
            <w:r w:rsidRPr="003D11C1">
              <w:rPr>
                <w:rFonts w:ascii="Times New Roman" w:hAnsi="Times New Roman" w:cs="Times New Roman"/>
                <w:b/>
                <w:sz w:val="24"/>
                <w:szCs w:val="24"/>
                <w:lang w:val="kk-KZ"/>
              </w:rPr>
              <w:t>9</w:t>
            </w:r>
          </w:p>
        </w:tc>
        <w:tc>
          <w:tcPr>
            <w:tcW w:w="1843" w:type="dxa"/>
          </w:tcPr>
          <w:p w:rsidR="00C210A5" w:rsidRPr="003D11C1" w:rsidRDefault="00C210A5" w:rsidP="00C210A5">
            <w:pPr>
              <w:spacing w:after="0"/>
              <w:jc w:val="center"/>
              <w:rPr>
                <w:rFonts w:ascii="Times New Roman" w:hAnsi="Times New Roman" w:cs="Times New Roman"/>
                <w:b/>
                <w:sz w:val="24"/>
                <w:szCs w:val="24"/>
              </w:rPr>
            </w:pPr>
            <w:r w:rsidRPr="003D11C1">
              <w:rPr>
                <w:rFonts w:ascii="Times New Roman" w:hAnsi="Times New Roman" w:cs="Times New Roman"/>
                <w:b/>
                <w:sz w:val="24"/>
                <w:szCs w:val="24"/>
              </w:rPr>
              <w:t>2019-2020</w:t>
            </w:r>
          </w:p>
        </w:tc>
        <w:tc>
          <w:tcPr>
            <w:tcW w:w="1701" w:type="dxa"/>
          </w:tcPr>
          <w:p w:rsidR="00C210A5" w:rsidRPr="003D11C1" w:rsidRDefault="00C210A5" w:rsidP="00C210A5">
            <w:pPr>
              <w:spacing w:after="0"/>
              <w:jc w:val="center"/>
              <w:rPr>
                <w:rFonts w:ascii="Times New Roman" w:hAnsi="Times New Roman" w:cs="Times New Roman"/>
                <w:b/>
                <w:sz w:val="24"/>
                <w:szCs w:val="24"/>
                <w:lang w:val="kk-KZ"/>
              </w:rPr>
            </w:pPr>
            <w:r w:rsidRPr="003D11C1">
              <w:rPr>
                <w:rFonts w:ascii="Times New Roman" w:hAnsi="Times New Roman" w:cs="Times New Roman"/>
                <w:b/>
                <w:sz w:val="24"/>
                <w:szCs w:val="24"/>
                <w:lang w:val="kk-KZ"/>
              </w:rPr>
              <w:t>2020-2021</w:t>
            </w:r>
          </w:p>
        </w:tc>
        <w:tc>
          <w:tcPr>
            <w:tcW w:w="1701" w:type="dxa"/>
          </w:tcPr>
          <w:p w:rsidR="00C210A5" w:rsidRPr="003D11C1" w:rsidRDefault="00C210A5" w:rsidP="00C210A5">
            <w:pPr>
              <w:spacing w:after="0"/>
              <w:jc w:val="center"/>
              <w:rPr>
                <w:rFonts w:ascii="Times New Roman" w:hAnsi="Times New Roman" w:cs="Times New Roman"/>
                <w:b/>
                <w:sz w:val="24"/>
                <w:szCs w:val="24"/>
                <w:lang w:val="kk-KZ"/>
              </w:rPr>
            </w:pPr>
            <w:r w:rsidRPr="003D11C1">
              <w:rPr>
                <w:rFonts w:ascii="Times New Roman" w:hAnsi="Times New Roman" w:cs="Times New Roman"/>
                <w:b/>
                <w:sz w:val="24"/>
                <w:szCs w:val="24"/>
                <w:lang w:val="kk-KZ"/>
              </w:rPr>
              <w:t>2021-2022</w:t>
            </w:r>
          </w:p>
        </w:tc>
      </w:tr>
      <w:tr w:rsidR="00C210A5" w:rsidRPr="000A331A" w:rsidTr="00C210A5">
        <w:trPr>
          <w:trHeight w:val="413"/>
        </w:trPr>
        <w:tc>
          <w:tcPr>
            <w:tcW w:w="1985" w:type="dxa"/>
          </w:tcPr>
          <w:p w:rsidR="00C210A5" w:rsidRPr="000A331A" w:rsidRDefault="00C210A5" w:rsidP="00C210A5">
            <w:pPr>
              <w:spacing w:after="0"/>
              <w:rPr>
                <w:rFonts w:ascii="Times New Roman" w:hAnsi="Times New Roman" w:cs="Times New Roman"/>
                <w:sz w:val="24"/>
                <w:szCs w:val="24"/>
              </w:rPr>
            </w:pPr>
            <w:proofErr w:type="spellStart"/>
            <w:r w:rsidRPr="000A331A">
              <w:rPr>
                <w:rFonts w:ascii="Times New Roman" w:hAnsi="Times New Roman" w:cs="Times New Roman"/>
                <w:sz w:val="24"/>
                <w:szCs w:val="24"/>
              </w:rPr>
              <w:t>Аудандық</w:t>
            </w:r>
            <w:proofErr w:type="spellEnd"/>
            <w:r w:rsidRPr="000A331A">
              <w:rPr>
                <w:rFonts w:ascii="Times New Roman" w:hAnsi="Times New Roman" w:cs="Times New Roman"/>
                <w:sz w:val="24"/>
                <w:szCs w:val="24"/>
              </w:rPr>
              <w:t xml:space="preserve"> </w:t>
            </w:r>
          </w:p>
        </w:tc>
        <w:tc>
          <w:tcPr>
            <w:tcW w:w="1701"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701"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843"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3D11C1">
              <w:rPr>
                <w:rFonts w:ascii="Times New Roman" w:hAnsi="Times New Roman" w:cs="Times New Roman"/>
                <w:sz w:val="24"/>
                <w:szCs w:val="24"/>
                <w:lang w:val="kk-KZ"/>
              </w:rPr>
              <w:t>2</w:t>
            </w:r>
          </w:p>
        </w:tc>
        <w:tc>
          <w:tcPr>
            <w:tcW w:w="1701"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701"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210A5" w:rsidRPr="000A331A" w:rsidTr="00C210A5">
        <w:trPr>
          <w:trHeight w:val="413"/>
        </w:trPr>
        <w:tc>
          <w:tcPr>
            <w:tcW w:w="1985" w:type="dxa"/>
          </w:tcPr>
          <w:p w:rsidR="00C210A5" w:rsidRPr="000A331A" w:rsidRDefault="00C210A5" w:rsidP="00C210A5">
            <w:pPr>
              <w:spacing w:after="0"/>
              <w:rPr>
                <w:rFonts w:ascii="Times New Roman" w:hAnsi="Times New Roman" w:cs="Times New Roman"/>
                <w:sz w:val="24"/>
                <w:szCs w:val="24"/>
              </w:rPr>
            </w:pPr>
            <w:proofErr w:type="spellStart"/>
            <w:r w:rsidRPr="000A331A">
              <w:rPr>
                <w:rFonts w:ascii="Times New Roman" w:hAnsi="Times New Roman" w:cs="Times New Roman"/>
                <w:sz w:val="24"/>
                <w:szCs w:val="24"/>
              </w:rPr>
              <w:t>Облыстық</w:t>
            </w:r>
            <w:proofErr w:type="spellEnd"/>
          </w:p>
        </w:tc>
        <w:tc>
          <w:tcPr>
            <w:tcW w:w="1701"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43"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01" w:type="dxa"/>
          </w:tcPr>
          <w:p w:rsidR="00C210A5" w:rsidRPr="000A331A" w:rsidRDefault="003D11C1"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701" w:type="dxa"/>
          </w:tcPr>
          <w:p w:rsidR="00C210A5" w:rsidRPr="000A331A" w:rsidRDefault="003D11C1"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210A5" w:rsidRPr="000A331A" w:rsidTr="00C210A5">
        <w:trPr>
          <w:trHeight w:val="413"/>
        </w:trPr>
        <w:tc>
          <w:tcPr>
            <w:tcW w:w="1985" w:type="dxa"/>
          </w:tcPr>
          <w:p w:rsidR="00C210A5" w:rsidRPr="000A331A" w:rsidRDefault="00C210A5" w:rsidP="00C210A5">
            <w:pPr>
              <w:spacing w:after="0"/>
              <w:rPr>
                <w:rFonts w:ascii="Times New Roman" w:hAnsi="Times New Roman" w:cs="Times New Roman"/>
                <w:sz w:val="24"/>
                <w:szCs w:val="24"/>
              </w:rPr>
            </w:pPr>
            <w:proofErr w:type="spellStart"/>
            <w:r w:rsidRPr="000A331A">
              <w:rPr>
                <w:rFonts w:ascii="Times New Roman" w:hAnsi="Times New Roman" w:cs="Times New Roman"/>
                <w:sz w:val="24"/>
                <w:szCs w:val="24"/>
              </w:rPr>
              <w:t>Республикалық</w:t>
            </w:r>
            <w:proofErr w:type="spellEnd"/>
          </w:p>
        </w:tc>
        <w:tc>
          <w:tcPr>
            <w:tcW w:w="1701"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3"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01"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701" w:type="dxa"/>
          </w:tcPr>
          <w:p w:rsidR="00C210A5" w:rsidRPr="000A331A" w:rsidRDefault="00D44635" w:rsidP="00C210A5">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210A5" w:rsidRPr="000A331A" w:rsidTr="00C210A5">
        <w:trPr>
          <w:trHeight w:val="413"/>
        </w:trPr>
        <w:tc>
          <w:tcPr>
            <w:tcW w:w="1985" w:type="dxa"/>
          </w:tcPr>
          <w:p w:rsidR="00C210A5" w:rsidRPr="000A331A" w:rsidRDefault="00C210A5" w:rsidP="00C210A5">
            <w:pPr>
              <w:spacing w:after="0"/>
              <w:rPr>
                <w:rFonts w:ascii="Times New Roman" w:hAnsi="Times New Roman" w:cs="Times New Roman"/>
                <w:sz w:val="24"/>
                <w:szCs w:val="24"/>
              </w:rPr>
            </w:pPr>
            <w:proofErr w:type="spellStart"/>
            <w:r w:rsidRPr="000A331A">
              <w:rPr>
                <w:rFonts w:ascii="Times New Roman" w:hAnsi="Times New Roman" w:cs="Times New Roman"/>
                <w:sz w:val="24"/>
                <w:szCs w:val="24"/>
              </w:rPr>
              <w:t>Халықаралық</w:t>
            </w:r>
            <w:proofErr w:type="spellEnd"/>
          </w:p>
        </w:tc>
        <w:tc>
          <w:tcPr>
            <w:tcW w:w="1701" w:type="dxa"/>
          </w:tcPr>
          <w:p w:rsidR="00C210A5" w:rsidRPr="000A331A" w:rsidRDefault="00C210A5" w:rsidP="00C210A5">
            <w:pPr>
              <w:spacing w:after="0"/>
              <w:jc w:val="center"/>
              <w:rPr>
                <w:rFonts w:ascii="Times New Roman" w:hAnsi="Times New Roman" w:cs="Times New Roman"/>
                <w:sz w:val="24"/>
                <w:szCs w:val="24"/>
                <w:lang w:val="kk-KZ"/>
              </w:rPr>
            </w:pPr>
          </w:p>
        </w:tc>
        <w:tc>
          <w:tcPr>
            <w:tcW w:w="1701" w:type="dxa"/>
          </w:tcPr>
          <w:p w:rsidR="00C210A5" w:rsidRPr="000A331A" w:rsidRDefault="00C210A5" w:rsidP="00C210A5">
            <w:pPr>
              <w:spacing w:after="0"/>
              <w:jc w:val="center"/>
              <w:rPr>
                <w:rFonts w:ascii="Times New Roman" w:hAnsi="Times New Roman" w:cs="Times New Roman"/>
                <w:sz w:val="24"/>
                <w:szCs w:val="24"/>
                <w:lang w:val="kk-KZ"/>
              </w:rPr>
            </w:pPr>
          </w:p>
        </w:tc>
        <w:tc>
          <w:tcPr>
            <w:tcW w:w="1843" w:type="dxa"/>
            <w:tcBorders>
              <w:top w:val="nil"/>
            </w:tcBorders>
          </w:tcPr>
          <w:p w:rsidR="00C210A5" w:rsidRPr="000A331A" w:rsidRDefault="00C210A5" w:rsidP="00D44635">
            <w:pPr>
              <w:spacing w:after="0"/>
              <w:rPr>
                <w:rFonts w:ascii="Times New Roman" w:hAnsi="Times New Roman" w:cs="Times New Roman"/>
                <w:sz w:val="24"/>
                <w:szCs w:val="24"/>
                <w:lang w:val="kk-KZ"/>
              </w:rPr>
            </w:pPr>
          </w:p>
        </w:tc>
        <w:tc>
          <w:tcPr>
            <w:tcW w:w="1701" w:type="dxa"/>
            <w:tcBorders>
              <w:top w:val="nil"/>
            </w:tcBorders>
          </w:tcPr>
          <w:p w:rsidR="00C210A5" w:rsidRPr="000A331A" w:rsidRDefault="00C210A5" w:rsidP="00C210A5">
            <w:pPr>
              <w:spacing w:after="0"/>
              <w:jc w:val="center"/>
              <w:rPr>
                <w:rFonts w:ascii="Times New Roman" w:hAnsi="Times New Roman" w:cs="Times New Roman"/>
                <w:sz w:val="24"/>
                <w:szCs w:val="24"/>
                <w:lang w:val="kk-KZ"/>
              </w:rPr>
            </w:pPr>
          </w:p>
        </w:tc>
        <w:tc>
          <w:tcPr>
            <w:tcW w:w="1701" w:type="dxa"/>
            <w:tcBorders>
              <w:top w:val="nil"/>
            </w:tcBorders>
          </w:tcPr>
          <w:p w:rsidR="00C210A5" w:rsidRPr="000A331A" w:rsidRDefault="00C210A5" w:rsidP="00C210A5">
            <w:pPr>
              <w:spacing w:after="0"/>
              <w:jc w:val="center"/>
              <w:rPr>
                <w:rFonts w:ascii="Times New Roman" w:hAnsi="Times New Roman" w:cs="Times New Roman"/>
                <w:sz w:val="24"/>
                <w:szCs w:val="24"/>
                <w:lang w:val="kk-KZ"/>
              </w:rPr>
            </w:pPr>
          </w:p>
        </w:tc>
      </w:tr>
      <w:tr w:rsidR="00C210A5" w:rsidRPr="003D11C1" w:rsidTr="00C210A5">
        <w:trPr>
          <w:trHeight w:val="413"/>
        </w:trPr>
        <w:tc>
          <w:tcPr>
            <w:tcW w:w="1985" w:type="dxa"/>
          </w:tcPr>
          <w:p w:rsidR="00C210A5" w:rsidRPr="003D11C1" w:rsidRDefault="00C210A5" w:rsidP="00C210A5">
            <w:pPr>
              <w:spacing w:after="0"/>
              <w:rPr>
                <w:rFonts w:ascii="Times New Roman" w:hAnsi="Times New Roman" w:cs="Times New Roman"/>
                <w:b/>
                <w:sz w:val="24"/>
                <w:szCs w:val="24"/>
              </w:rPr>
            </w:pPr>
            <w:proofErr w:type="spellStart"/>
            <w:r w:rsidRPr="003D11C1">
              <w:rPr>
                <w:rFonts w:ascii="Times New Roman" w:hAnsi="Times New Roman" w:cs="Times New Roman"/>
                <w:b/>
                <w:sz w:val="24"/>
                <w:szCs w:val="24"/>
              </w:rPr>
              <w:t>Барлығы</w:t>
            </w:r>
            <w:proofErr w:type="spellEnd"/>
          </w:p>
        </w:tc>
        <w:tc>
          <w:tcPr>
            <w:tcW w:w="1701" w:type="dxa"/>
          </w:tcPr>
          <w:p w:rsidR="00C210A5" w:rsidRPr="003D11C1" w:rsidRDefault="00D44635" w:rsidP="00C210A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1701" w:type="dxa"/>
          </w:tcPr>
          <w:p w:rsidR="00C210A5" w:rsidRPr="003D11C1" w:rsidRDefault="00D44635" w:rsidP="00C210A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1843" w:type="dxa"/>
          </w:tcPr>
          <w:p w:rsidR="00C210A5" w:rsidRPr="003D11C1" w:rsidRDefault="00D44635" w:rsidP="00C210A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1701" w:type="dxa"/>
          </w:tcPr>
          <w:p w:rsidR="00C210A5" w:rsidRPr="003D11C1" w:rsidRDefault="00D44635" w:rsidP="00C210A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1701" w:type="dxa"/>
          </w:tcPr>
          <w:p w:rsidR="00C210A5" w:rsidRPr="003D11C1" w:rsidRDefault="00D44635" w:rsidP="00C210A5">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p>
        </w:tc>
      </w:tr>
    </w:tbl>
    <w:p w:rsidR="00425232" w:rsidRPr="009051EC" w:rsidRDefault="009051EC" w:rsidP="009051EC">
      <w:pPr>
        <w:tabs>
          <w:tab w:val="left" w:pos="2010"/>
        </w:tabs>
        <w:spacing w:after="0"/>
        <w:rPr>
          <w:rFonts w:ascii="Times New Roman" w:hAnsi="Times New Roman" w:cs="Times New Roman"/>
          <w:i/>
          <w:sz w:val="24"/>
          <w:szCs w:val="24"/>
          <w:lang w:val="kk-KZ"/>
        </w:rPr>
      </w:pPr>
      <w:r>
        <w:rPr>
          <w:rFonts w:ascii="Times New Roman" w:hAnsi="Times New Roman" w:cs="Times New Roman"/>
          <w:b/>
          <w:sz w:val="24"/>
          <w:szCs w:val="24"/>
          <w:lang w:val="kk-KZ"/>
        </w:rPr>
        <w:t xml:space="preserve">          </w:t>
      </w:r>
      <w:r w:rsidR="00200212" w:rsidRPr="009051EC">
        <w:rPr>
          <w:rFonts w:ascii="Times New Roman" w:hAnsi="Times New Roman" w:cs="Times New Roman"/>
          <w:i/>
          <w:sz w:val="24"/>
          <w:szCs w:val="24"/>
          <w:lang w:val="kk-KZ"/>
        </w:rPr>
        <w:t>9</w:t>
      </w:r>
      <w:r w:rsidR="00425232" w:rsidRPr="009051EC">
        <w:rPr>
          <w:rFonts w:ascii="Times New Roman" w:hAnsi="Times New Roman" w:cs="Times New Roman"/>
          <w:i/>
          <w:sz w:val="24"/>
          <w:szCs w:val="24"/>
          <w:lang w:val="kk-KZ"/>
        </w:rPr>
        <w:t>). «Өмір қауіпсіздігінің негіздері» міндетті   оқу  курсын  зерделеу</w:t>
      </w:r>
    </w:p>
    <w:p w:rsidR="00425232" w:rsidRPr="000A331A" w:rsidRDefault="00425232" w:rsidP="00425232">
      <w:pPr>
        <w:spacing w:after="0"/>
        <w:rPr>
          <w:rFonts w:ascii="Times New Roman" w:hAnsi="Times New Roman" w:cs="Times New Roman"/>
          <w:sz w:val="24"/>
          <w:szCs w:val="24"/>
          <w:lang w:val="kk-KZ"/>
        </w:rPr>
      </w:pPr>
      <w:r w:rsidRPr="000A331A">
        <w:rPr>
          <w:rFonts w:ascii="Times New Roman" w:hAnsi="Times New Roman" w:cs="Times New Roman"/>
          <w:color w:val="000000"/>
          <w:sz w:val="24"/>
          <w:szCs w:val="24"/>
          <w:lang w:val="kk-KZ"/>
        </w:rPr>
        <w:t>Білім берудің барлық деңгейінің мемлекеттік жалпыға міндетті білім беру стандарттарын бекіту туралы</w:t>
      </w:r>
      <w:r w:rsidRPr="000A331A">
        <w:rPr>
          <w:rFonts w:ascii="Times New Roman" w:hAnsi="Times New Roman" w:cs="Times New Roman"/>
          <w:sz w:val="24"/>
          <w:szCs w:val="24"/>
          <w:lang w:val="kk-KZ"/>
        </w:rPr>
        <w:t xml:space="preserve"> </w:t>
      </w:r>
      <w:r w:rsidRPr="000A331A">
        <w:rPr>
          <w:rFonts w:ascii="Times New Roman" w:hAnsi="Times New Roman" w:cs="Times New Roman"/>
          <w:color w:val="000000"/>
          <w:sz w:val="24"/>
          <w:szCs w:val="24"/>
          <w:lang w:val="kk-KZ"/>
        </w:rPr>
        <w:t>Қазақстан Республикасы Білім және ғылым министрінің 2018 жылғы 31 қазандағы № 604 бұйрығының 14 тармағы 24 тармақшасын орындау мақсатында</w:t>
      </w:r>
    </w:p>
    <w:p w:rsidR="00615A4C" w:rsidRPr="009051EC" w:rsidRDefault="00425232" w:rsidP="009051EC">
      <w:pPr>
        <w:spacing w:after="0"/>
        <w:jc w:val="both"/>
        <w:rPr>
          <w:rFonts w:ascii="Times New Roman" w:hAnsi="Times New Roman" w:cs="Times New Roman"/>
          <w:b/>
          <w:i/>
          <w:sz w:val="24"/>
          <w:szCs w:val="24"/>
          <w:lang w:val="kk-KZ"/>
        </w:rPr>
      </w:pPr>
      <w:r w:rsidRPr="000A331A">
        <w:rPr>
          <w:rFonts w:ascii="Times New Roman" w:hAnsi="Times New Roman" w:cs="Times New Roman"/>
          <w:color w:val="000000"/>
          <w:sz w:val="24"/>
          <w:szCs w:val="24"/>
          <w:lang w:val="kk-KZ"/>
        </w:rPr>
        <w:t xml:space="preserve">. </w:t>
      </w:r>
      <w:r w:rsidRPr="000A331A">
        <w:rPr>
          <w:rFonts w:ascii="Times New Roman" w:hAnsi="Times New Roman" w:cs="Times New Roman"/>
          <w:sz w:val="24"/>
          <w:szCs w:val="24"/>
          <w:lang w:val="kk-KZ"/>
        </w:rPr>
        <w:t>1-4-сыныптарда "Өмір қауіпсіздігінің негіздері" оқу курсын міндетті меңгеру қамтамасыз етілді.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асырды.</w:t>
      </w:r>
      <w:r w:rsidR="009051EC">
        <w:rPr>
          <w:rFonts w:ascii="Times New Roman" w:hAnsi="Times New Roman" w:cs="Times New Roman"/>
          <w:b/>
          <w:i/>
          <w:sz w:val="24"/>
          <w:szCs w:val="24"/>
          <w:lang w:val="kk-KZ"/>
        </w:rPr>
        <w:t xml:space="preserve"> </w:t>
      </w:r>
    </w:p>
    <w:p w:rsidR="00425232" w:rsidRPr="000A331A" w:rsidRDefault="00615A4C" w:rsidP="00425232">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425232" w:rsidRPr="000A331A">
        <w:rPr>
          <w:rFonts w:ascii="Times New Roman" w:hAnsi="Times New Roman" w:cs="Times New Roman"/>
          <w:color w:val="000000"/>
          <w:sz w:val="24"/>
          <w:szCs w:val="24"/>
          <w:lang w:val="kk-KZ"/>
        </w:rPr>
        <w:t>Білім берудің барлық деңгейінің мемлекеттік жалпыға міндетті білім беру стандарттарын бекіту туралы</w:t>
      </w:r>
      <w:r w:rsidR="00425232" w:rsidRPr="000A331A">
        <w:rPr>
          <w:rFonts w:ascii="Times New Roman" w:hAnsi="Times New Roman" w:cs="Times New Roman"/>
          <w:sz w:val="24"/>
          <w:szCs w:val="24"/>
          <w:lang w:val="kk-KZ"/>
        </w:rPr>
        <w:t xml:space="preserve"> </w:t>
      </w:r>
      <w:r w:rsidR="00425232" w:rsidRPr="000A331A">
        <w:rPr>
          <w:rFonts w:ascii="Times New Roman" w:hAnsi="Times New Roman" w:cs="Times New Roman"/>
          <w:color w:val="000000"/>
          <w:sz w:val="24"/>
          <w:szCs w:val="24"/>
          <w:lang w:val="kk-KZ"/>
        </w:rPr>
        <w:t>Қазақстан Республикасы Білім және ғылым министрінің 2018 жылғы 31 қазандағы № 604 бұйрығының 75 тармағы 6 тармақшасын орындау мақсатында</w:t>
      </w:r>
    </w:p>
    <w:p w:rsidR="00425232" w:rsidRPr="000A331A" w:rsidRDefault="00425232" w:rsidP="00425232">
      <w:pPr>
        <w:spacing w:after="0"/>
        <w:jc w:val="both"/>
        <w:rPr>
          <w:rFonts w:ascii="Times New Roman" w:hAnsi="Times New Roman" w:cs="Times New Roman"/>
          <w:sz w:val="24"/>
          <w:szCs w:val="24"/>
          <w:lang w:val="kk-KZ"/>
        </w:rPr>
      </w:pPr>
      <w:r w:rsidRPr="000A331A">
        <w:rPr>
          <w:rFonts w:ascii="Times New Roman" w:hAnsi="Times New Roman" w:cs="Times New Roman"/>
          <w:sz w:val="24"/>
          <w:szCs w:val="24"/>
          <w:lang w:val="kk-KZ"/>
        </w:rPr>
        <w:t>"Өмір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асырылды. "Өмір қауіпсіздігінің негіздері" бойынша сабақтар міндетті болып табылады және оқу процесі кезінде жүргізілді.</w:t>
      </w:r>
    </w:p>
    <w:p w:rsidR="00425232" w:rsidRPr="009051EC" w:rsidRDefault="00425232" w:rsidP="00425232">
      <w:pPr>
        <w:spacing w:after="0"/>
        <w:ind w:firstLine="708"/>
        <w:rPr>
          <w:rFonts w:ascii="Times New Roman" w:hAnsi="Times New Roman" w:cs="Times New Roman"/>
          <w:i/>
          <w:sz w:val="24"/>
          <w:szCs w:val="24"/>
          <w:lang w:val="kk-KZ"/>
        </w:rPr>
      </w:pPr>
      <w:r w:rsidRPr="009051EC">
        <w:rPr>
          <w:rFonts w:ascii="Times New Roman" w:hAnsi="Times New Roman" w:cs="Times New Roman"/>
          <w:i/>
          <w:sz w:val="24"/>
          <w:szCs w:val="24"/>
          <w:lang w:val="kk-KZ"/>
        </w:rPr>
        <w:t xml:space="preserve"> </w:t>
      </w:r>
      <w:r w:rsidR="00200212" w:rsidRPr="009051EC">
        <w:rPr>
          <w:rFonts w:ascii="Times New Roman" w:hAnsi="Times New Roman" w:cs="Times New Roman"/>
          <w:i/>
          <w:sz w:val="24"/>
          <w:szCs w:val="24"/>
          <w:lang w:val="kk-KZ"/>
        </w:rPr>
        <w:t xml:space="preserve"> 10</w:t>
      </w:r>
      <w:r w:rsidRPr="009051EC">
        <w:rPr>
          <w:rFonts w:ascii="Times New Roman" w:hAnsi="Times New Roman" w:cs="Times New Roman"/>
          <w:i/>
          <w:sz w:val="24"/>
          <w:szCs w:val="24"/>
          <w:lang w:val="kk-KZ"/>
        </w:rPr>
        <w:t>). «Жолда жүру  ережелері »міндетті  оқу курсын іске  асыру</w:t>
      </w:r>
    </w:p>
    <w:p w:rsidR="00425232" w:rsidRPr="000A331A" w:rsidRDefault="009051EC" w:rsidP="009051EC">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425232" w:rsidRPr="000A331A">
        <w:rPr>
          <w:rFonts w:ascii="Times New Roman" w:hAnsi="Times New Roman" w:cs="Times New Roman"/>
          <w:sz w:val="24"/>
          <w:szCs w:val="24"/>
          <w:lang w:val="kk-KZ"/>
        </w:rPr>
        <w:t>Білім берудің барлық деңгейінің мемлекеттік жалпыға міндетті білім беру стандартын бекіту туралы Қазақстан Республикасы Білім және ғылым министрінің 2018 жылғы 31 қазандағы №</w:t>
      </w:r>
      <w:r w:rsidR="00615A4C">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604 бұйрығының 14 тармағы 25 тармақшасын орындау мақсатында</w:t>
      </w:r>
    </w:p>
    <w:p w:rsidR="00425232" w:rsidRPr="000A331A" w:rsidRDefault="00425232" w:rsidP="00425232">
      <w:pPr>
        <w:spacing w:after="0"/>
        <w:rPr>
          <w:rFonts w:ascii="Times New Roman" w:hAnsi="Times New Roman" w:cs="Times New Roman"/>
          <w:sz w:val="24"/>
          <w:szCs w:val="24"/>
          <w:lang w:val="kk-KZ"/>
        </w:rPr>
      </w:pPr>
      <w:r w:rsidRPr="000A331A">
        <w:rPr>
          <w:rFonts w:ascii="Times New Roman" w:hAnsi="Times New Roman" w:cs="Times New Roman"/>
          <w:sz w:val="24"/>
          <w:szCs w:val="24"/>
          <w:lang w:val="kk-KZ"/>
        </w:rPr>
        <w:t xml:space="preserve"> </w:t>
      </w:r>
      <w:r w:rsidR="00615A4C">
        <w:rPr>
          <w:rFonts w:ascii="Times New Roman" w:hAnsi="Times New Roman" w:cs="Times New Roman"/>
          <w:sz w:val="24"/>
          <w:szCs w:val="24"/>
          <w:lang w:val="kk-KZ"/>
        </w:rPr>
        <w:t xml:space="preserve">   </w:t>
      </w:r>
      <w:r w:rsidRPr="000A331A">
        <w:rPr>
          <w:rFonts w:ascii="Times New Roman" w:hAnsi="Times New Roman" w:cs="Times New Roman"/>
          <w:sz w:val="24"/>
          <w:szCs w:val="24"/>
          <w:lang w:val="kk-KZ"/>
        </w:rPr>
        <w:t xml:space="preserve"> «Жолда жүру ережелері» оқу курсының мазмұнын 1 – 4 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асырды.</w:t>
      </w:r>
    </w:p>
    <w:p w:rsidR="00425232" w:rsidRPr="000A331A" w:rsidRDefault="00425232" w:rsidP="00425232">
      <w:pPr>
        <w:spacing w:after="0"/>
        <w:ind w:firstLine="708"/>
        <w:rPr>
          <w:rFonts w:ascii="Times New Roman" w:hAnsi="Times New Roman" w:cs="Times New Roman"/>
          <w:sz w:val="24"/>
          <w:szCs w:val="24"/>
          <w:lang w:val="kk-KZ"/>
        </w:rPr>
      </w:pPr>
      <w:r w:rsidRPr="000A331A">
        <w:rPr>
          <w:rFonts w:ascii="Times New Roman" w:hAnsi="Times New Roman" w:cs="Times New Roman"/>
          <w:sz w:val="24"/>
          <w:szCs w:val="24"/>
          <w:lang w:val="kk-KZ"/>
        </w:rPr>
        <w:t>Білім берудің барлық деңгейінің мемлекеттік жалпыға міндетті білім беру стандартын бекіту туралы Қазақстан Республикасы Білім және ғылым министрінің 2018 жылғы 31 қазандағы №</w:t>
      </w:r>
      <w:r w:rsidR="009051EC">
        <w:rPr>
          <w:rFonts w:ascii="Times New Roman" w:hAnsi="Times New Roman" w:cs="Times New Roman"/>
          <w:sz w:val="24"/>
          <w:szCs w:val="24"/>
          <w:lang w:val="kk-KZ"/>
        </w:rPr>
        <w:t xml:space="preserve"> </w:t>
      </w:r>
      <w:r w:rsidRPr="000A331A">
        <w:rPr>
          <w:rFonts w:ascii="Times New Roman" w:hAnsi="Times New Roman" w:cs="Times New Roman"/>
          <w:sz w:val="24"/>
          <w:szCs w:val="24"/>
          <w:lang w:val="kk-KZ"/>
        </w:rPr>
        <w:t>604 бұйрығының 14 тармағы 35 тармақшасын орындау мақсатында</w:t>
      </w:r>
    </w:p>
    <w:p w:rsidR="00425232" w:rsidRPr="000A331A" w:rsidRDefault="00615A4C" w:rsidP="0042523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 xml:space="preserve">5-8 сыныптарда «Жолда жүру ережелері» оқу курсы сыныптан тыс уақыттарда және сынып сағаты </w:t>
      </w:r>
      <w:r w:rsidR="00425232">
        <w:rPr>
          <w:rFonts w:ascii="Times New Roman" w:hAnsi="Times New Roman" w:cs="Times New Roman"/>
          <w:sz w:val="24"/>
          <w:szCs w:val="24"/>
          <w:lang w:val="kk-KZ"/>
        </w:rPr>
        <w:t>есебінен 10 сағат көлемінде жүргізіл</w:t>
      </w:r>
      <w:r w:rsidR="00425232" w:rsidRPr="000A331A">
        <w:rPr>
          <w:rFonts w:ascii="Times New Roman" w:hAnsi="Times New Roman" w:cs="Times New Roman"/>
          <w:sz w:val="24"/>
          <w:szCs w:val="24"/>
          <w:lang w:val="kk-KZ"/>
        </w:rPr>
        <w:t>ді. Сынып журналының жеке</w:t>
      </w:r>
      <w:r w:rsidR="00FC2FA8">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бетінде сабақтың тақырыбы мен сабақтың өткізілген күні көрсетіліп жазылды.</w:t>
      </w:r>
    </w:p>
    <w:p w:rsidR="00425232" w:rsidRPr="00615A4C" w:rsidRDefault="00425232" w:rsidP="00615A4C">
      <w:pPr>
        <w:pStyle w:val="aa"/>
        <w:spacing w:after="0"/>
        <w:jc w:val="both"/>
        <w:rPr>
          <w:rFonts w:ascii="Times New Roman" w:hAnsi="Times New Roman" w:cs="Times New Roman"/>
          <w:sz w:val="24"/>
          <w:szCs w:val="24"/>
          <w:lang w:val="kk-KZ"/>
        </w:rPr>
      </w:pPr>
      <w:r w:rsidRPr="000A331A">
        <w:rPr>
          <w:rFonts w:ascii="Times New Roman" w:hAnsi="Times New Roman" w:cs="Times New Roman"/>
          <w:sz w:val="24"/>
          <w:szCs w:val="24"/>
          <w:lang w:val="kk-KZ"/>
        </w:rPr>
        <w:t xml:space="preserve"> «Жолда жүру ережелері» кіріктірілген оқу бағдарламасы сынып сағаттарының есебінен және сыныптан тыс уақытта жүргізілді. </w:t>
      </w:r>
    </w:p>
    <w:p w:rsidR="00425232" w:rsidRDefault="00200212" w:rsidP="00425232">
      <w:pPr>
        <w:spacing w:after="0"/>
        <w:ind w:firstLine="708"/>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11</w:t>
      </w:r>
      <w:r w:rsidR="00425232">
        <w:rPr>
          <w:rFonts w:ascii="Times New Roman" w:hAnsi="Times New Roman" w:cs="Times New Roman"/>
          <w:b/>
          <w:sz w:val="24"/>
          <w:szCs w:val="24"/>
          <w:lang w:val="kk-KZ"/>
        </w:rPr>
        <w:t>)</w:t>
      </w:r>
      <w:r w:rsidR="00425232" w:rsidRPr="000A331A">
        <w:rPr>
          <w:rFonts w:ascii="Times New Roman" w:hAnsi="Times New Roman" w:cs="Times New Roman"/>
          <w:b/>
          <w:sz w:val="24"/>
          <w:szCs w:val="24"/>
          <w:lang w:val="kk-KZ"/>
        </w:rPr>
        <w:t>. Қазақстан Республикасы  Білім және ғылым министрлігінің   2015 жылғы 17 маусымдағы №391 бұйрығымен бекітілген (нормативтік  құқықтық актілер  тізілімінде  №11716 болып  тіркелген) білім беру  қызметіне қойылатын біліктілік  талаптарын  және оларға  сәйкестікті  растайтын құжаттар тізбесін (бұдан әрі-біліктілік  талаптары) сақтау</w:t>
      </w:r>
      <w:r w:rsidR="00425232" w:rsidRPr="00132106">
        <w:rPr>
          <w:rFonts w:ascii="Times New Roman" w:hAnsi="Times New Roman" w:cs="Times New Roman"/>
          <w:sz w:val="24"/>
          <w:szCs w:val="24"/>
          <w:lang w:val="kk-KZ"/>
        </w:rPr>
        <w:t>)</w:t>
      </w:r>
      <w:r w:rsidR="00425232" w:rsidRPr="00132106">
        <w:rPr>
          <w:rFonts w:ascii="Times New Roman" w:hAnsi="Times New Roman" w:cs="Times New Roman"/>
          <w:color w:val="000000"/>
          <w:sz w:val="28"/>
          <w:lang w:val="kk-KZ"/>
        </w:rPr>
        <w:t xml:space="preserve"> </w:t>
      </w:r>
      <w:r w:rsidR="00425232" w:rsidRPr="00132106">
        <w:rPr>
          <w:rFonts w:ascii="Times New Roman" w:hAnsi="Times New Roman" w:cs="Times New Roman"/>
          <w:b/>
          <w:color w:val="000000"/>
          <w:sz w:val="24"/>
          <w:szCs w:val="24"/>
          <w:lang w:val="kk-KZ"/>
        </w:rPr>
        <w:t>(жабдыққа арналған жүкқұжаттардың және/немесе бухгалтерлік есептілік деректерінен негізгі құралдардың тізбесі көшірмелері),</w:t>
      </w:r>
      <w:r w:rsidR="00425232" w:rsidRPr="00132106">
        <w:rPr>
          <w:rFonts w:ascii="Times New Roman" w:hAnsi="Times New Roman" w:cs="Times New Roman"/>
          <w:b/>
          <w:sz w:val="24"/>
          <w:szCs w:val="24"/>
          <w:lang w:val="kk-KZ"/>
        </w:rPr>
        <w:t xml:space="preserve">. </w:t>
      </w:r>
      <w:r w:rsidR="00425232">
        <w:rPr>
          <w:rFonts w:ascii="Times New Roman" w:hAnsi="Times New Roman" w:cs="Times New Roman"/>
          <w:b/>
          <w:color w:val="000000"/>
          <w:sz w:val="24"/>
          <w:szCs w:val="24"/>
          <w:lang w:val="kk-KZ"/>
        </w:rPr>
        <w:t>осы ө</w:t>
      </w:r>
      <w:r w:rsidR="00425232" w:rsidRPr="00132106">
        <w:rPr>
          <w:rFonts w:ascii="Times New Roman" w:hAnsi="Times New Roman" w:cs="Times New Roman"/>
          <w:b/>
          <w:color w:val="000000"/>
          <w:sz w:val="24"/>
          <w:szCs w:val="24"/>
          <w:lang w:val="kk-KZ"/>
        </w:rPr>
        <w:t xml:space="preserve">лшемшарттардың 10, 11, 12, 13, 14, 17-қосымшаларына сәйкес толтырылған </w:t>
      </w:r>
      <w:r w:rsidR="00425232" w:rsidRPr="00132106">
        <w:rPr>
          <w:rFonts w:ascii="Times New Roman" w:hAnsi="Times New Roman" w:cs="Times New Roman"/>
          <w:b/>
          <w:color w:val="000000"/>
          <w:sz w:val="24"/>
          <w:szCs w:val="24"/>
          <w:lang w:val="kk-KZ"/>
        </w:rPr>
        <w:lastRenderedPageBreak/>
        <w:t>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p w:rsidR="00425232" w:rsidRDefault="00425232" w:rsidP="00425232">
      <w:pPr>
        <w:spacing w:after="0"/>
        <w:ind w:firstLine="708"/>
        <w:jc w:val="both"/>
        <w:rPr>
          <w:rFonts w:ascii="Times New Roman" w:hAnsi="Times New Roman" w:cs="Times New Roman"/>
          <w:b/>
          <w:color w:val="000000"/>
          <w:sz w:val="24"/>
          <w:szCs w:val="24"/>
          <w:lang w:val="kk-KZ"/>
        </w:rPr>
      </w:pPr>
    </w:p>
    <w:p w:rsidR="00425232" w:rsidRPr="00ED5DBC" w:rsidRDefault="00425232" w:rsidP="00ED5DBC">
      <w:pPr>
        <w:spacing w:after="0"/>
        <w:ind w:firstLine="708"/>
        <w:rPr>
          <w:rFonts w:ascii="Times New Roman" w:hAnsi="Times New Roman" w:cs="Times New Roman"/>
          <w:color w:val="000000"/>
          <w:sz w:val="24"/>
          <w:szCs w:val="24"/>
          <w:lang w:val="kk-KZ"/>
        </w:rPr>
      </w:pPr>
      <w:r w:rsidRPr="00ED5DBC">
        <w:rPr>
          <w:rFonts w:ascii="Times New Roman" w:hAnsi="Times New Roman" w:cs="Times New Roman"/>
          <w:color w:val="000000"/>
          <w:sz w:val="24"/>
          <w:szCs w:val="24"/>
          <w:lang w:val="kk-KZ"/>
        </w:rPr>
        <w:t>Қ</w:t>
      </w:r>
      <w:r w:rsidRPr="00404BBC">
        <w:rPr>
          <w:rFonts w:ascii="Times New Roman" w:hAnsi="Times New Roman" w:cs="Times New Roman"/>
          <w:color w:val="000000"/>
          <w:sz w:val="28"/>
          <w:szCs w:val="28"/>
          <w:lang w:val="kk-KZ"/>
        </w:rPr>
        <w:t>.Р. Білім  және ғылым  министрінің 2015 жылғы 17 маусымдағы  №</w:t>
      </w:r>
      <w:r w:rsidR="00404BBC" w:rsidRPr="00404BBC">
        <w:rPr>
          <w:rFonts w:ascii="Times New Roman" w:hAnsi="Times New Roman" w:cs="Times New Roman"/>
          <w:color w:val="000000"/>
          <w:sz w:val="28"/>
          <w:szCs w:val="28"/>
          <w:lang w:val="kk-KZ"/>
        </w:rPr>
        <w:t xml:space="preserve"> </w:t>
      </w:r>
      <w:r w:rsidRPr="00404BBC">
        <w:rPr>
          <w:rFonts w:ascii="Times New Roman" w:hAnsi="Times New Roman" w:cs="Times New Roman"/>
          <w:color w:val="000000"/>
          <w:sz w:val="28"/>
          <w:szCs w:val="28"/>
          <w:lang w:val="kk-KZ"/>
        </w:rPr>
        <w:t>391 бұйрығымен бекітілген  білім беру қызметіне қойылатын  біліктілік  талаптарын және оларғ</w:t>
      </w:r>
      <w:r w:rsidR="00FC2FA8" w:rsidRPr="00404BBC">
        <w:rPr>
          <w:rFonts w:ascii="Times New Roman" w:hAnsi="Times New Roman" w:cs="Times New Roman"/>
          <w:color w:val="000000"/>
          <w:sz w:val="28"/>
          <w:szCs w:val="28"/>
          <w:lang w:val="kk-KZ"/>
        </w:rPr>
        <w:t xml:space="preserve">а  сәйкестікті растайтын </w:t>
      </w:r>
      <w:r w:rsidRPr="00404BBC">
        <w:rPr>
          <w:rFonts w:ascii="Times New Roman" w:hAnsi="Times New Roman" w:cs="Times New Roman"/>
          <w:color w:val="000000"/>
          <w:sz w:val="28"/>
          <w:szCs w:val="28"/>
          <w:lang w:val="kk-KZ"/>
        </w:rPr>
        <w:t>құжаттар   тізбесіне  сәйкес  біліктілік талаптары  сақталуда</w:t>
      </w:r>
      <w:r w:rsidRPr="00ED5DBC">
        <w:rPr>
          <w:rFonts w:ascii="Times New Roman" w:hAnsi="Times New Roman" w:cs="Times New Roman"/>
          <w:color w:val="000000"/>
          <w:sz w:val="24"/>
          <w:szCs w:val="24"/>
          <w:lang w:val="kk-KZ"/>
        </w:rPr>
        <w:t>.</w:t>
      </w:r>
    </w:p>
    <w:p w:rsidR="00404BBC" w:rsidRPr="008D30B8" w:rsidRDefault="00404BBC" w:rsidP="00404BBC">
      <w:pPr>
        <w:tabs>
          <w:tab w:val="left" w:pos="3478"/>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Педагог қызметкерлердің біліктілігі</w:t>
      </w:r>
    </w:p>
    <w:p w:rsidR="00404BBC" w:rsidRPr="008D30B8" w:rsidRDefault="00404BBC" w:rsidP="00404BBC">
      <w:pPr>
        <w:tabs>
          <w:tab w:val="left" w:pos="3478"/>
        </w:tabs>
        <w:spacing w:after="0" w:line="240" w:lineRule="auto"/>
        <w:jc w:val="both"/>
        <w:rPr>
          <w:rFonts w:ascii="Times New Roman" w:hAnsi="Times New Roman" w:cs="Times New Roman"/>
          <w:b/>
          <w:sz w:val="28"/>
          <w:szCs w:val="28"/>
          <w:lang w:val="kk-KZ"/>
        </w:rPr>
      </w:pPr>
    </w:p>
    <w:tbl>
      <w:tblPr>
        <w:tblStyle w:val="ac"/>
        <w:tblW w:w="10774" w:type="dxa"/>
        <w:tblInd w:w="-147" w:type="dxa"/>
        <w:tblLook w:val="04A0" w:firstRow="1" w:lastRow="0" w:firstColumn="1" w:lastColumn="0" w:noHBand="0" w:noVBand="1"/>
      </w:tblPr>
      <w:tblGrid>
        <w:gridCol w:w="705"/>
        <w:gridCol w:w="1361"/>
        <w:gridCol w:w="1898"/>
        <w:gridCol w:w="719"/>
        <w:gridCol w:w="710"/>
        <w:gridCol w:w="732"/>
        <w:gridCol w:w="761"/>
        <w:gridCol w:w="933"/>
        <w:gridCol w:w="1123"/>
        <w:gridCol w:w="848"/>
        <w:gridCol w:w="984"/>
      </w:tblGrid>
      <w:tr w:rsidR="00404BBC" w:rsidRPr="00BB2C0C" w:rsidTr="00D52846">
        <w:trPr>
          <w:trHeight w:val="538"/>
        </w:trPr>
        <w:tc>
          <w:tcPr>
            <w:tcW w:w="705" w:type="dxa"/>
            <w:vMerge w:val="restart"/>
            <w:tcBorders>
              <w:top w:val="single" w:sz="4" w:space="0" w:color="000000" w:themeColor="text1"/>
              <w:left w:val="single" w:sz="4" w:space="0" w:color="000000" w:themeColor="text1"/>
              <w:right w:val="single" w:sz="4" w:space="0" w:color="000000" w:themeColor="text1"/>
            </w:tcBorders>
            <w:hideMark/>
          </w:tcPr>
          <w:p w:rsidR="00404BBC" w:rsidRPr="00BB2C0C" w:rsidRDefault="00404BBC" w:rsidP="00D52846">
            <w:pPr>
              <w:tabs>
                <w:tab w:val="left" w:pos="3478"/>
              </w:tabs>
              <w:jc w:val="center"/>
              <w:rPr>
                <w:rFonts w:ascii="Times New Roman" w:hAnsi="Times New Roman" w:cs="Times New Roman"/>
                <w:sz w:val="24"/>
                <w:szCs w:val="24"/>
                <w:lang w:val="kk-KZ"/>
              </w:rPr>
            </w:pPr>
            <w:r w:rsidRPr="00BB2C0C">
              <w:rPr>
                <w:rFonts w:ascii="Times New Roman" w:hAnsi="Times New Roman" w:cs="Times New Roman"/>
                <w:sz w:val="24"/>
                <w:szCs w:val="24"/>
                <w:lang w:val="kk-KZ"/>
              </w:rPr>
              <w:t>Р\с</w:t>
            </w:r>
          </w:p>
        </w:tc>
        <w:tc>
          <w:tcPr>
            <w:tcW w:w="1361" w:type="dxa"/>
            <w:vMerge w:val="restart"/>
            <w:tcBorders>
              <w:top w:val="single" w:sz="4" w:space="0" w:color="000000" w:themeColor="text1"/>
              <w:left w:val="single" w:sz="4" w:space="0" w:color="000000" w:themeColor="text1"/>
              <w:right w:val="single" w:sz="4" w:space="0" w:color="000000" w:themeColor="text1"/>
            </w:tcBorders>
            <w:hideMark/>
          </w:tcPr>
          <w:p w:rsidR="00404BBC" w:rsidRPr="00BB2C0C" w:rsidRDefault="00404BBC" w:rsidP="00D52846">
            <w:pPr>
              <w:tabs>
                <w:tab w:val="left" w:pos="3478"/>
              </w:tabs>
              <w:jc w:val="center"/>
              <w:rPr>
                <w:rFonts w:ascii="Times New Roman" w:hAnsi="Times New Roman" w:cs="Times New Roman"/>
                <w:sz w:val="24"/>
                <w:szCs w:val="24"/>
                <w:lang w:val="kk-KZ"/>
              </w:rPr>
            </w:pPr>
            <w:r w:rsidRPr="00BB2C0C">
              <w:rPr>
                <w:rFonts w:ascii="Times New Roman" w:hAnsi="Times New Roman" w:cs="Times New Roman"/>
                <w:sz w:val="24"/>
                <w:szCs w:val="24"/>
                <w:lang w:val="kk-KZ"/>
              </w:rPr>
              <w:t>Оқу жылы</w:t>
            </w:r>
          </w:p>
        </w:tc>
        <w:tc>
          <w:tcPr>
            <w:tcW w:w="1898" w:type="dxa"/>
            <w:vMerge w:val="restart"/>
            <w:tcBorders>
              <w:top w:val="single" w:sz="4" w:space="0" w:color="000000" w:themeColor="text1"/>
              <w:left w:val="single" w:sz="4" w:space="0" w:color="000000" w:themeColor="text1"/>
              <w:right w:val="single" w:sz="4" w:space="0" w:color="000000" w:themeColor="text1"/>
            </w:tcBorders>
            <w:hideMark/>
          </w:tcPr>
          <w:p w:rsidR="00404BBC" w:rsidRPr="00BB2C0C" w:rsidRDefault="00404BBC" w:rsidP="00D52846">
            <w:pPr>
              <w:tabs>
                <w:tab w:val="left" w:pos="3478"/>
              </w:tabs>
              <w:jc w:val="center"/>
              <w:rPr>
                <w:rFonts w:ascii="Times New Roman" w:hAnsi="Times New Roman" w:cs="Times New Roman"/>
                <w:sz w:val="24"/>
                <w:szCs w:val="24"/>
                <w:lang w:val="kk-KZ"/>
              </w:rPr>
            </w:pPr>
            <w:r w:rsidRPr="00BB2C0C">
              <w:rPr>
                <w:rFonts w:ascii="Times New Roman" w:hAnsi="Times New Roman" w:cs="Times New Roman"/>
                <w:sz w:val="24"/>
                <w:szCs w:val="24"/>
                <w:lang w:val="kk-KZ"/>
              </w:rPr>
              <w:t>Барлық мұғалім саны</w:t>
            </w:r>
          </w:p>
        </w:tc>
        <w:tc>
          <w:tcPr>
            <w:tcW w:w="142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404BBC" w:rsidRPr="00BB2C0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w:t>
            </w:r>
          </w:p>
        </w:tc>
        <w:tc>
          <w:tcPr>
            <w:tcW w:w="1493"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404BBC" w:rsidRPr="00BB2C0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 сарапшы</w:t>
            </w:r>
          </w:p>
        </w:tc>
        <w:tc>
          <w:tcPr>
            <w:tcW w:w="2056"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404BBC" w:rsidRPr="00BB2C0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 модератор</w:t>
            </w:r>
          </w:p>
        </w:tc>
        <w:tc>
          <w:tcPr>
            <w:tcW w:w="1832"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404BBC" w:rsidRPr="00BB2C0C" w:rsidRDefault="00404BBC" w:rsidP="00D52846">
            <w:pPr>
              <w:tabs>
                <w:tab w:val="left" w:pos="3478"/>
              </w:tabs>
              <w:jc w:val="center"/>
              <w:rPr>
                <w:rFonts w:ascii="Times New Roman" w:hAnsi="Times New Roman" w:cs="Times New Roman"/>
                <w:sz w:val="24"/>
                <w:szCs w:val="24"/>
                <w:lang w:val="kk-KZ"/>
              </w:rPr>
            </w:pPr>
            <w:r w:rsidRPr="00BB2C0C">
              <w:rPr>
                <w:rFonts w:ascii="Times New Roman" w:hAnsi="Times New Roman" w:cs="Times New Roman"/>
                <w:sz w:val="24"/>
                <w:szCs w:val="24"/>
                <w:lang w:val="kk-KZ"/>
              </w:rPr>
              <w:t>Санатсыз</w:t>
            </w:r>
          </w:p>
        </w:tc>
      </w:tr>
      <w:tr w:rsidR="00404BBC" w:rsidRPr="00BB2C0C" w:rsidTr="00D52846">
        <w:trPr>
          <w:trHeight w:val="295"/>
        </w:trPr>
        <w:tc>
          <w:tcPr>
            <w:tcW w:w="705" w:type="dxa"/>
            <w:vMerge/>
            <w:tcBorders>
              <w:left w:val="single" w:sz="4" w:space="0" w:color="000000" w:themeColor="text1"/>
              <w:bottom w:val="single" w:sz="4" w:space="0" w:color="000000" w:themeColor="text1"/>
              <w:right w:val="single" w:sz="4" w:space="0" w:color="000000" w:themeColor="text1"/>
            </w:tcBorders>
          </w:tcPr>
          <w:p w:rsidR="00404BBC" w:rsidRPr="00BB2C0C" w:rsidRDefault="00404BBC" w:rsidP="00D52846">
            <w:pPr>
              <w:tabs>
                <w:tab w:val="left" w:pos="3478"/>
              </w:tabs>
              <w:jc w:val="center"/>
              <w:rPr>
                <w:rFonts w:ascii="Times New Roman" w:hAnsi="Times New Roman" w:cs="Times New Roman"/>
                <w:sz w:val="24"/>
                <w:szCs w:val="24"/>
                <w:lang w:val="kk-KZ"/>
              </w:rPr>
            </w:pPr>
          </w:p>
        </w:tc>
        <w:tc>
          <w:tcPr>
            <w:tcW w:w="1361" w:type="dxa"/>
            <w:vMerge/>
            <w:tcBorders>
              <w:left w:val="single" w:sz="4" w:space="0" w:color="000000" w:themeColor="text1"/>
              <w:bottom w:val="single" w:sz="4" w:space="0" w:color="000000" w:themeColor="text1"/>
              <w:right w:val="single" w:sz="4" w:space="0" w:color="000000" w:themeColor="text1"/>
            </w:tcBorders>
          </w:tcPr>
          <w:p w:rsidR="00404BBC" w:rsidRPr="00BB2C0C" w:rsidRDefault="00404BBC" w:rsidP="00D52846">
            <w:pPr>
              <w:tabs>
                <w:tab w:val="left" w:pos="3478"/>
              </w:tabs>
              <w:jc w:val="center"/>
              <w:rPr>
                <w:rFonts w:ascii="Times New Roman" w:hAnsi="Times New Roman" w:cs="Times New Roman"/>
                <w:sz w:val="24"/>
                <w:szCs w:val="24"/>
                <w:lang w:val="kk-KZ"/>
              </w:rPr>
            </w:pPr>
          </w:p>
        </w:tc>
        <w:tc>
          <w:tcPr>
            <w:tcW w:w="1898" w:type="dxa"/>
            <w:vMerge/>
            <w:tcBorders>
              <w:left w:val="single" w:sz="4" w:space="0" w:color="000000" w:themeColor="text1"/>
              <w:bottom w:val="single" w:sz="4" w:space="0" w:color="000000" w:themeColor="text1"/>
              <w:right w:val="single" w:sz="4" w:space="0" w:color="000000" w:themeColor="text1"/>
            </w:tcBorders>
          </w:tcPr>
          <w:p w:rsidR="00404BBC" w:rsidRPr="00BB2C0C" w:rsidRDefault="00404BBC" w:rsidP="00D52846">
            <w:pPr>
              <w:tabs>
                <w:tab w:val="left" w:pos="3478"/>
              </w:tabs>
              <w:jc w:val="center"/>
              <w:rPr>
                <w:rFonts w:ascii="Times New Roman" w:hAnsi="Times New Roman" w:cs="Times New Roman"/>
                <w:sz w:val="24"/>
                <w:szCs w:val="24"/>
                <w:lang w:val="kk-KZ"/>
              </w:rPr>
            </w:pPr>
          </w:p>
        </w:tc>
        <w:tc>
          <w:tcPr>
            <w:tcW w:w="719" w:type="dxa"/>
            <w:tcBorders>
              <w:top w:val="single" w:sz="4" w:space="0" w:color="auto"/>
              <w:left w:val="single" w:sz="4" w:space="0" w:color="000000" w:themeColor="text1"/>
              <w:bottom w:val="single" w:sz="4" w:space="0" w:color="000000" w:themeColor="text1"/>
              <w:right w:val="single" w:sz="4" w:space="0" w:color="auto"/>
            </w:tcBorders>
          </w:tcPr>
          <w:p w:rsidR="00404BBC" w:rsidRPr="00BB2C0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710" w:type="dxa"/>
            <w:tcBorders>
              <w:top w:val="single" w:sz="4" w:space="0" w:color="auto"/>
              <w:left w:val="single" w:sz="4" w:space="0" w:color="auto"/>
              <w:bottom w:val="single" w:sz="4" w:space="0" w:color="000000" w:themeColor="text1"/>
              <w:right w:val="single" w:sz="4" w:space="0" w:color="000000" w:themeColor="text1"/>
            </w:tcBorders>
          </w:tcPr>
          <w:p w:rsidR="00404BBC" w:rsidRPr="00BB2C0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732" w:type="dxa"/>
            <w:tcBorders>
              <w:top w:val="single" w:sz="4" w:space="0" w:color="auto"/>
              <w:left w:val="single" w:sz="4" w:space="0" w:color="000000" w:themeColor="text1"/>
              <w:bottom w:val="single" w:sz="4" w:space="0" w:color="000000" w:themeColor="text1"/>
              <w:right w:val="single" w:sz="4" w:space="0" w:color="auto"/>
            </w:tcBorders>
          </w:tcPr>
          <w:p w:rsidR="00404BBC" w:rsidRPr="00BB2C0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761" w:type="dxa"/>
            <w:tcBorders>
              <w:top w:val="single" w:sz="4" w:space="0" w:color="auto"/>
              <w:left w:val="single" w:sz="4" w:space="0" w:color="auto"/>
              <w:bottom w:val="single" w:sz="4" w:space="0" w:color="000000" w:themeColor="text1"/>
              <w:right w:val="single" w:sz="4" w:space="0" w:color="000000" w:themeColor="text1"/>
            </w:tcBorders>
          </w:tcPr>
          <w:p w:rsidR="00404BBC" w:rsidRPr="00BB2C0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33" w:type="dxa"/>
            <w:tcBorders>
              <w:top w:val="single" w:sz="4" w:space="0" w:color="auto"/>
              <w:left w:val="single" w:sz="4" w:space="0" w:color="000000" w:themeColor="text1"/>
              <w:bottom w:val="single" w:sz="4" w:space="0" w:color="000000" w:themeColor="text1"/>
              <w:right w:val="single" w:sz="4" w:space="0" w:color="auto"/>
            </w:tcBorders>
          </w:tcPr>
          <w:p w:rsidR="00404BBC" w:rsidRPr="00BB2C0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123" w:type="dxa"/>
            <w:tcBorders>
              <w:top w:val="single" w:sz="4" w:space="0" w:color="auto"/>
              <w:left w:val="single" w:sz="4" w:space="0" w:color="auto"/>
              <w:bottom w:val="single" w:sz="4" w:space="0" w:color="000000" w:themeColor="text1"/>
              <w:right w:val="single" w:sz="4" w:space="0" w:color="000000" w:themeColor="text1"/>
            </w:tcBorders>
          </w:tcPr>
          <w:p w:rsidR="00404BBC" w:rsidRPr="00BB2C0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48" w:type="dxa"/>
            <w:tcBorders>
              <w:top w:val="single" w:sz="4" w:space="0" w:color="auto"/>
              <w:left w:val="single" w:sz="4" w:space="0" w:color="000000" w:themeColor="text1"/>
              <w:bottom w:val="single" w:sz="4" w:space="0" w:color="000000" w:themeColor="text1"/>
              <w:right w:val="single" w:sz="4" w:space="0" w:color="auto"/>
            </w:tcBorders>
          </w:tcPr>
          <w:p w:rsidR="00404BBC" w:rsidRPr="00BB2C0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984" w:type="dxa"/>
            <w:tcBorders>
              <w:top w:val="single" w:sz="4" w:space="0" w:color="auto"/>
              <w:left w:val="single" w:sz="4" w:space="0" w:color="auto"/>
              <w:bottom w:val="single" w:sz="4" w:space="0" w:color="000000" w:themeColor="text1"/>
              <w:right w:val="single" w:sz="4" w:space="0" w:color="000000" w:themeColor="text1"/>
            </w:tcBorders>
          </w:tcPr>
          <w:p w:rsidR="00404BBC" w:rsidRPr="00BB2C0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04BBC" w:rsidRPr="00BB2C0C" w:rsidTr="00D5284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BBC" w:rsidRPr="00BB2C0C" w:rsidRDefault="00D44635" w:rsidP="00D52846">
            <w:pPr>
              <w:tabs>
                <w:tab w:val="left" w:pos="3478"/>
              </w:tabs>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BB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rPr>
              <w:t>21</w:t>
            </w:r>
            <w:r>
              <w:rPr>
                <w:rFonts w:ascii="Times New Roman" w:hAnsi="Times New Roman" w:cs="Times New Roman"/>
                <w:sz w:val="24"/>
                <w:szCs w:val="24"/>
                <w:lang w:val="kk-KZ"/>
              </w:rPr>
              <w:t>-2022</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4BBC" w:rsidRDefault="00404BBC" w:rsidP="00D52846">
            <w:pPr>
              <w:tabs>
                <w:tab w:val="left" w:pos="3478"/>
              </w:tabs>
              <w:jc w:val="center"/>
              <w:rPr>
                <w:rFonts w:ascii="Times New Roman" w:hAnsi="Times New Roman" w:cs="Times New Roman"/>
                <w:sz w:val="24"/>
                <w:szCs w:val="24"/>
              </w:rPr>
            </w:pPr>
            <w:r>
              <w:rPr>
                <w:rFonts w:ascii="Times New Roman" w:hAnsi="Times New Roman" w:cs="Times New Roman"/>
                <w:sz w:val="24"/>
                <w:szCs w:val="24"/>
              </w:rPr>
              <w:t>21</w:t>
            </w:r>
          </w:p>
        </w:tc>
        <w:tc>
          <w:tcPr>
            <w:tcW w:w="719" w:type="dxa"/>
            <w:tcBorders>
              <w:top w:val="single" w:sz="4" w:space="0" w:color="000000" w:themeColor="text1"/>
              <w:left w:val="single" w:sz="4" w:space="0" w:color="000000" w:themeColor="text1"/>
              <w:bottom w:val="single" w:sz="4" w:space="0" w:color="000000" w:themeColor="text1"/>
              <w:right w:val="single" w:sz="4" w:space="0" w:color="auto"/>
            </w:tcBorders>
          </w:tcPr>
          <w:p w:rsidR="00404BBC" w:rsidRPr="00BB2C0C" w:rsidRDefault="00404BBC" w:rsidP="00D52846">
            <w:pPr>
              <w:tabs>
                <w:tab w:val="left" w:pos="3478"/>
              </w:tabs>
              <w:jc w:val="center"/>
              <w:rPr>
                <w:rFonts w:ascii="Times New Roman" w:hAnsi="Times New Roman" w:cs="Times New Roman"/>
                <w:sz w:val="24"/>
                <w:szCs w:val="24"/>
                <w:lang w:val="kk-KZ"/>
              </w:rPr>
            </w:pPr>
          </w:p>
        </w:tc>
        <w:tc>
          <w:tcPr>
            <w:tcW w:w="710" w:type="dxa"/>
            <w:tcBorders>
              <w:top w:val="single" w:sz="4" w:space="0" w:color="000000" w:themeColor="text1"/>
              <w:left w:val="single" w:sz="4" w:space="0" w:color="auto"/>
              <w:bottom w:val="single" w:sz="4" w:space="0" w:color="000000" w:themeColor="text1"/>
              <w:right w:val="single" w:sz="4" w:space="0" w:color="000000" w:themeColor="text1"/>
            </w:tcBorders>
          </w:tcPr>
          <w:p w:rsidR="00404BBC" w:rsidRPr="00BB2C0C" w:rsidRDefault="00404BBC" w:rsidP="00D52846">
            <w:pPr>
              <w:tabs>
                <w:tab w:val="left" w:pos="3478"/>
              </w:tabs>
              <w:jc w:val="center"/>
              <w:rPr>
                <w:rFonts w:ascii="Times New Roman" w:hAnsi="Times New Roman" w:cs="Times New Roman"/>
                <w:sz w:val="24"/>
                <w:szCs w:val="24"/>
                <w:lang w:val="kk-KZ"/>
              </w:rPr>
            </w:pPr>
          </w:p>
        </w:tc>
        <w:tc>
          <w:tcPr>
            <w:tcW w:w="732" w:type="dxa"/>
            <w:tcBorders>
              <w:top w:val="single" w:sz="4" w:space="0" w:color="000000" w:themeColor="text1"/>
              <w:left w:val="single" w:sz="4" w:space="0" w:color="000000" w:themeColor="text1"/>
              <w:bottom w:val="single" w:sz="4" w:space="0" w:color="000000" w:themeColor="text1"/>
              <w:right w:val="single" w:sz="4" w:space="0" w:color="auto"/>
            </w:tcBorders>
          </w:tcPr>
          <w:p w:rsidR="00404BB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61" w:type="dxa"/>
            <w:tcBorders>
              <w:top w:val="single" w:sz="4" w:space="0" w:color="000000" w:themeColor="text1"/>
              <w:left w:val="single" w:sz="4" w:space="0" w:color="auto"/>
              <w:bottom w:val="single" w:sz="4" w:space="0" w:color="000000" w:themeColor="text1"/>
              <w:right w:val="single" w:sz="4" w:space="0" w:color="000000" w:themeColor="text1"/>
            </w:tcBorders>
          </w:tcPr>
          <w:p w:rsidR="00404BB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933" w:type="dxa"/>
            <w:tcBorders>
              <w:top w:val="single" w:sz="4" w:space="0" w:color="000000" w:themeColor="text1"/>
              <w:left w:val="single" w:sz="4" w:space="0" w:color="000000" w:themeColor="text1"/>
              <w:bottom w:val="single" w:sz="4" w:space="0" w:color="000000" w:themeColor="text1"/>
              <w:right w:val="single" w:sz="4" w:space="0" w:color="auto"/>
            </w:tcBorders>
          </w:tcPr>
          <w:p w:rsidR="00404BBC" w:rsidRDefault="00404BBC" w:rsidP="00D52846">
            <w:pPr>
              <w:tabs>
                <w:tab w:val="left" w:pos="3478"/>
              </w:tabs>
              <w:jc w:val="center"/>
              <w:rPr>
                <w:rFonts w:ascii="Times New Roman" w:hAnsi="Times New Roman" w:cs="Times New Roman"/>
                <w:sz w:val="24"/>
                <w:szCs w:val="24"/>
              </w:rPr>
            </w:pPr>
            <w:r>
              <w:rPr>
                <w:rFonts w:ascii="Times New Roman" w:hAnsi="Times New Roman" w:cs="Times New Roman"/>
                <w:sz w:val="24"/>
                <w:szCs w:val="24"/>
              </w:rPr>
              <w:t>8</w:t>
            </w:r>
          </w:p>
        </w:tc>
        <w:tc>
          <w:tcPr>
            <w:tcW w:w="1123" w:type="dxa"/>
            <w:tcBorders>
              <w:top w:val="single" w:sz="4" w:space="0" w:color="000000" w:themeColor="text1"/>
              <w:left w:val="single" w:sz="4" w:space="0" w:color="auto"/>
              <w:bottom w:val="single" w:sz="4" w:space="0" w:color="000000" w:themeColor="text1"/>
              <w:right w:val="single" w:sz="4" w:space="0" w:color="000000" w:themeColor="text1"/>
            </w:tcBorders>
          </w:tcPr>
          <w:p w:rsidR="00404BBC" w:rsidRDefault="00404BBC" w:rsidP="00D52846">
            <w:pPr>
              <w:tabs>
                <w:tab w:val="left" w:pos="3478"/>
              </w:tabs>
              <w:jc w:val="center"/>
              <w:rPr>
                <w:rFonts w:ascii="Times New Roman" w:hAnsi="Times New Roman" w:cs="Times New Roman"/>
                <w:sz w:val="24"/>
                <w:szCs w:val="24"/>
              </w:rPr>
            </w:pPr>
            <w:r>
              <w:rPr>
                <w:rFonts w:ascii="Times New Roman" w:hAnsi="Times New Roman" w:cs="Times New Roman"/>
                <w:sz w:val="24"/>
                <w:szCs w:val="24"/>
              </w:rPr>
              <w:t>38</w:t>
            </w:r>
          </w:p>
        </w:tc>
        <w:tc>
          <w:tcPr>
            <w:tcW w:w="848" w:type="dxa"/>
            <w:tcBorders>
              <w:top w:val="single" w:sz="4" w:space="0" w:color="000000" w:themeColor="text1"/>
              <w:left w:val="single" w:sz="4" w:space="0" w:color="000000" w:themeColor="text1"/>
              <w:bottom w:val="single" w:sz="4" w:space="0" w:color="000000" w:themeColor="text1"/>
              <w:right w:val="single" w:sz="4" w:space="0" w:color="auto"/>
            </w:tcBorders>
          </w:tcPr>
          <w:p w:rsidR="00404BB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984" w:type="dxa"/>
            <w:tcBorders>
              <w:top w:val="single" w:sz="4" w:space="0" w:color="000000" w:themeColor="text1"/>
              <w:left w:val="single" w:sz="4" w:space="0" w:color="auto"/>
              <w:bottom w:val="single" w:sz="4" w:space="0" w:color="000000" w:themeColor="text1"/>
              <w:right w:val="single" w:sz="4" w:space="0" w:color="000000" w:themeColor="text1"/>
            </w:tcBorders>
          </w:tcPr>
          <w:p w:rsidR="00404BBC" w:rsidRDefault="00404BBC" w:rsidP="00D52846">
            <w:pPr>
              <w:tabs>
                <w:tab w:val="left" w:pos="3478"/>
              </w:tabs>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r>
    </w:tbl>
    <w:p w:rsidR="009051EC" w:rsidRDefault="00404BBC" w:rsidP="00404BBC">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rsidR="00D44635" w:rsidRPr="009051EC" w:rsidRDefault="00404BBC" w:rsidP="00404BBC">
      <w:pPr>
        <w:spacing w:after="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3178EA" w:rsidRPr="00ED5DBC">
        <w:rPr>
          <w:rFonts w:ascii="Times New Roman" w:hAnsi="Times New Roman" w:cs="Times New Roman"/>
          <w:sz w:val="24"/>
          <w:szCs w:val="24"/>
          <w:lang w:val="kk-KZ"/>
        </w:rPr>
        <w:t>Оқу жұмыс жоспарының  пәндеріне  сәйкес  тиісті  бейіндері бойынша педагогикалық білі</w:t>
      </w:r>
      <w:r w:rsidR="00BD7BBA">
        <w:rPr>
          <w:rFonts w:ascii="Times New Roman" w:hAnsi="Times New Roman" w:cs="Times New Roman"/>
          <w:sz w:val="24"/>
          <w:szCs w:val="24"/>
          <w:lang w:val="kk-KZ"/>
        </w:rPr>
        <w:t>мі бар педагогтармен қамтылған.</w:t>
      </w:r>
    </w:p>
    <w:p w:rsidR="00425232" w:rsidRPr="00ED5DBC" w:rsidRDefault="009051EC" w:rsidP="00ED5DBC">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25232" w:rsidRPr="00ED5DBC">
        <w:rPr>
          <w:rFonts w:ascii="Times New Roman" w:hAnsi="Times New Roman" w:cs="Times New Roman"/>
          <w:color w:val="000000"/>
          <w:sz w:val="24"/>
          <w:szCs w:val="24"/>
          <w:lang w:val="kk-KZ"/>
        </w:rPr>
        <w:t>Медициналық қызмет  көрсетуге берілген  лицензия  № 10624</w:t>
      </w:r>
      <w:r w:rsidR="00425232" w:rsidRPr="00ED5DBC">
        <w:rPr>
          <w:rFonts w:ascii="Times New Roman" w:hAnsi="Times New Roman" w:cs="Times New Roman"/>
          <w:color w:val="000000"/>
          <w:sz w:val="24"/>
          <w:szCs w:val="24"/>
          <w:lang w:val="en-US"/>
        </w:rPr>
        <w:t>DD</w:t>
      </w:r>
      <w:r w:rsidR="00425232" w:rsidRPr="00ED5DBC">
        <w:rPr>
          <w:rFonts w:ascii="Times New Roman" w:hAnsi="Times New Roman" w:cs="Times New Roman"/>
          <w:color w:val="000000"/>
          <w:sz w:val="24"/>
          <w:szCs w:val="24"/>
          <w:lang w:val="kk-KZ"/>
        </w:rPr>
        <w:t>. 07.11.2019 жыл.</w:t>
      </w:r>
    </w:p>
    <w:p w:rsidR="00425232" w:rsidRPr="00ED5DBC" w:rsidRDefault="00425232" w:rsidP="00ED5DBC">
      <w:pPr>
        <w:spacing w:after="0"/>
        <w:rPr>
          <w:rFonts w:ascii="Times New Roman" w:hAnsi="Times New Roman" w:cs="Times New Roman"/>
          <w:color w:val="000000"/>
          <w:sz w:val="24"/>
          <w:szCs w:val="24"/>
          <w:lang w:val="kk-KZ"/>
        </w:rPr>
      </w:pPr>
      <w:r w:rsidRPr="00ED5DBC">
        <w:rPr>
          <w:rFonts w:ascii="Times New Roman" w:hAnsi="Times New Roman" w:cs="Times New Roman"/>
          <w:color w:val="000000"/>
          <w:sz w:val="24"/>
          <w:szCs w:val="24"/>
          <w:lang w:val="kk-KZ"/>
        </w:rPr>
        <w:t>Мектепте  медициналық кабинет жабдықталған , 0,5 штаттық медбике қызметі жұмыс жасайды.</w:t>
      </w:r>
    </w:p>
    <w:p w:rsidR="00ED5DBC" w:rsidRPr="00CF0938" w:rsidRDefault="00425232" w:rsidP="00CF0938">
      <w:pPr>
        <w:spacing w:after="0"/>
        <w:rPr>
          <w:rFonts w:ascii="Times New Roman" w:hAnsi="Times New Roman" w:cs="Times New Roman"/>
          <w:color w:val="000000"/>
          <w:sz w:val="24"/>
          <w:szCs w:val="24"/>
          <w:lang w:val="kk-KZ"/>
        </w:rPr>
      </w:pPr>
      <w:r w:rsidRPr="00ED5DBC">
        <w:rPr>
          <w:rFonts w:ascii="Times New Roman" w:hAnsi="Times New Roman" w:cs="Times New Roman"/>
          <w:color w:val="000000"/>
          <w:sz w:val="24"/>
          <w:szCs w:val="24"/>
          <w:lang w:val="kk-KZ"/>
        </w:rPr>
        <w:t xml:space="preserve">Санитарлық қағидалар мен нормаларға сәйкес  тамақтану орны бар мектеп асханасы жабдықталған. Білім алушыларды  тамақпен қамтамасыз ету шарты жасалған. </w:t>
      </w:r>
      <w:r w:rsidR="00ED5DBC" w:rsidRPr="00ED5DBC">
        <w:rPr>
          <w:rFonts w:ascii="Times New Roman" w:hAnsi="Times New Roman" w:cs="Times New Roman"/>
          <w:sz w:val="24"/>
          <w:szCs w:val="24"/>
          <w:lang w:val="kk-KZ"/>
        </w:rPr>
        <w:t>Қазақстан  Республикасының  Білім министрлігінің  11.09.2009 жылы №12-203\3280 «Білім беру  орындарының  оқушыларды  тегін  және  жеңілдікпен  ыстық  тамақпен  қамтамасыыз  ету  туралы»  бұйрығын  о</w:t>
      </w:r>
      <w:r w:rsidR="00D44635">
        <w:rPr>
          <w:rFonts w:ascii="Times New Roman" w:hAnsi="Times New Roman" w:cs="Times New Roman"/>
          <w:sz w:val="24"/>
          <w:szCs w:val="24"/>
          <w:lang w:val="kk-KZ"/>
        </w:rPr>
        <w:t>рындау мақсатында  Қыналы негізгі</w:t>
      </w:r>
      <w:r w:rsidR="00ED5DBC" w:rsidRPr="00ED5DBC">
        <w:rPr>
          <w:rFonts w:ascii="Times New Roman" w:hAnsi="Times New Roman" w:cs="Times New Roman"/>
          <w:sz w:val="24"/>
          <w:szCs w:val="24"/>
          <w:lang w:val="kk-KZ"/>
        </w:rPr>
        <w:t xml:space="preserve"> орта  білім  беретін  мектебінде әр оқу  жыл  сайын  мектепте  болған  кезіндегі  бір  реттік  ыстық  тамақпен қамтылуға  ата  - аналардың  өтініштері бойынша қарал</w:t>
      </w:r>
      <w:r w:rsidR="00CF0938">
        <w:rPr>
          <w:rFonts w:ascii="Times New Roman" w:hAnsi="Times New Roman" w:cs="Times New Roman"/>
          <w:sz w:val="24"/>
          <w:szCs w:val="24"/>
          <w:lang w:val="kk-KZ"/>
        </w:rPr>
        <w:t>ып, мемлекеттік қызмет көрсетіл</w:t>
      </w:r>
      <w:r w:rsidR="00ED5DBC" w:rsidRPr="00ED5DBC">
        <w:rPr>
          <w:rFonts w:ascii="Times New Roman" w:hAnsi="Times New Roman" w:cs="Times New Roman"/>
          <w:sz w:val="24"/>
          <w:szCs w:val="24"/>
          <w:lang w:val="kk-KZ"/>
        </w:rPr>
        <w:t xml:space="preserve">ді. Педагогикалық  алқа жиынның және  «Қамқоршылық» кеңестің хаттамасы бойынша оқушылардың  саны  анықталып, ауылдық  </w:t>
      </w:r>
      <w:r w:rsidR="00CF0938">
        <w:rPr>
          <w:rFonts w:ascii="Times New Roman" w:hAnsi="Times New Roman" w:cs="Times New Roman"/>
          <w:sz w:val="24"/>
          <w:szCs w:val="24"/>
          <w:lang w:val="kk-KZ"/>
        </w:rPr>
        <w:t>округ  әкімімен  тізім  бекітіл</w:t>
      </w:r>
      <w:r w:rsidR="00ED5DBC" w:rsidRPr="00ED5DBC">
        <w:rPr>
          <w:rFonts w:ascii="Times New Roman" w:hAnsi="Times New Roman" w:cs="Times New Roman"/>
          <w:sz w:val="24"/>
          <w:szCs w:val="24"/>
          <w:lang w:val="kk-KZ"/>
        </w:rPr>
        <w:t xml:space="preserve">ді. </w:t>
      </w:r>
    </w:p>
    <w:tbl>
      <w:tblPr>
        <w:tblStyle w:val="ac"/>
        <w:tblW w:w="10915" w:type="dxa"/>
        <w:tblInd w:w="-176" w:type="dxa"/>
        <w:tblLook w:val="04A0" w:firstRow="1" w:lastRow="0" w:firstColumn="1" w:lastColumn="0" w:noHBand="0" w:noVBand="1"/>
      </w:tblPr>
      <w:tblGrid>
        <w:gridCol w:w="2552"/>
        <w:gridCol w:w="1701"/>
        <w:gridCol w:w="1843"/>
        <w:gridCol w:w="2693"/>
        <w:gridCol w:w="2126"/>
      </w:tblGrid>
      <w:tr w:rsidR="00ED5DBC" w:rsidRPr="00ED5DBC" w:rsidTr="00ED5DBC">
        <w:tc>
          <w:tcPr>
            <w:tcW w:w="2552" w:type="dxa"/>
          </w:tcPr>
          <w:p w:rsidR="00ED5DBC" w:rsidRPr="00ED5DBC" w:rsidRDefault="00ED5DBC" w:rsidP="00404BBC">
            <w:pPr>
              <w:jc w:val="center"/>
              <w:rPr>
                <w:rFonts w:ascii="Times New Roman" w:hAnsi="Times New Roman" w:cs="Times New Roman"/>
                <w:sz w:val="24"/>
                <w:szCs w:val="24"/>
                <w:lang w:val="kk-KZ"/>
              </w:rPr>
            </w:pPr>
            <w:r w:rsidRPr="00ED5DBC">
              <w:rPr>
                <w:rFonts w:ascii="Times New Roman" w:hAnsi="Times New Roman" w:cs="Times New Roman"/>
                <w:sz w:val="24"/>
                <w:szCs w:val="24"/>
                <w:lang w:val="kk-KZ"/>
              </w:rPr>
              <w:t>Оқу жылы</w:t>
            </w:r>
          </w:p>
        </w:tc>
        <w:tc>
          <w:tcPr>
            <w:tcW w:w="1701" w:type="dxa"/>
          </w:tcPr>
          <w:p w:rsidR="00ED5DBC" w:rsidRPr="00ED5DBC" w:rsidRDefault="00ED5DBC" w:rsidP="00404BBC">
            <w:pPr>
              <w:jc w:val="center"/>
              <w:rPr>
                <w:rFonts w:ascii="Times New Roman" w:hAnsi="Times New Roman" w:cs="Times New Roman"/>
                <w:sz w:val="24"/>
                <w:szCs w:val="24"/>
                <w:lang w:val="kk-KZ"/>
              </w:rPr>
            </w:pPr>
            <w:r w:rsidRPr="00ED5DBC">
              <w:rPr>
                <w:rFonts w:ascii="Times New Roman" w:hAnsi="Times New Roman" w:cs="Times New Roman"/>
                <w:sz w:val="24"/>
                <w:szCs w:val="24"/>
                <w:lang w:val="kk-KZ"/>
              </w:rPr>
              <w:t>Жалпы оқушы саны</w:t>
            </w:r>
          </w:p>
        </w:tc>
        <w:tc>
          <w:tcPr>
            <w:tcW w:w="1843" w:type="dxa"/>
          </w:tcPr>
          <w:p w:rsidR="00ED5DBC" w:rsidRPr="00ED5DBC" w:rsidRDefault="00ED5DBC" w:rsidP="00404BBC">
            <w:pPr>
              <w:jc w:val="center"/>
              <w:rPr>
                <w:rFonts w:ascii="Times New Roman" w:hAnsi="Times New Roman" w:cs="Times New Roman"/>
                <w:sz w:val="24"/>
                <w:szCs w:val="24"/>
                <w:lang w:val="kk-KZ"/>
              </w:rPr>
            </w:pPr>
            <w:r w:rsidRPr="00ED5DBC">
              <w:rPr>
                <w:rFonts w:ascii="Times New Roman" w:hAnsi="Times New Roman" w:cs="Times New Roman"/>
                <w:sz w:val="24"/>
                <w:szCs w:val="24"/>
                <w:lang w:val="kk-KZ"/>
              </w:rPr>
              <w:t>Ыстық тамақпен қамтылған оқушы саны</w:t>
            </w:r>
          </w:p>
        </w:tc>
        <w:tc>
          <w:tcPr>
            <w:tcW w:w="2693" w:type="dxa"/>
          </w:tcPr>
          <w:p w:rsidR="00ED5DBC" w:rsidRPr="00ED5DBC" w:rsidRDefault="00ED5DBC" w:rsidP="00404BBC">
            <w:pPr>
              <w:jc w:val="center"/>
              <w:rPr>
                <w:rFonts w:ascii="Times New Roman" w:hAnsi="Times New Roman" w:cs="Times New Roman"/>
                <w:sz w:val="24"/>
                <w:szCs w:val="24"/>
                <w:lang w:val="kk-KZ"/>
              </w:rPr>
            </w:pPr>
            <w:r w:rsidRPr="00ED5DBC">
              <w:rPr>
                <w:rFonts w:ascii="Times New Roman" w:hAnsi="Times New Roman" w:cs="Times New Roman"/>
                <w:sz w:val="24"/>
                <w:szCs w:val="24"/>
                <w:lang w:val="kk-KZ"/>
              </w:rPr>
              <w:t>Мәртебесі бойынша</w:t>
            </w:r>
          </w:p>
        </w:tc>
        <w:tc>
          <w:tcPr>
            <w:tcW w:w="2126" w:type="dxa"/>
          </w:tcPr>
          <w:p w:rsidR="00ED5DBC" w:rsidRPr="00ED5DBC" w:rsidRDefault="00ED5DBC" w:rsidP="00404BBC">
            <w:pPr>
              <w:jc w:val="center"/>
              <w:rPr>
                <w:rFonts w:ascii="Times New Roman" w:hAnsi="Times New Roman" w:cs="Times New Roman"/>
                <w:sz w:val="24"/>
                <w:szCs w:val="24"/>
                <w:lang w:val="kk-KZ"/>
              </w:rPr>
            </w:pPr>
            <w:r w:rsidRPr="00ED5DBC">
              <w:rPr>
                <w:rFonts w:ascii="Times New Roman" w:hAnsi="Times New Roman" w:cs="Times New Roman"/>
                <w:sz w:val="24"/>
                <w:szCs w:val="24"/>
                <w:lang w:val="kk-KZ"/>
              </w:rPr>
              <w:t>Арендатор</w:t>
            </w:r>
          </w:p>
        </w:tc>
      </w:tr>
      <w:tr w:rsidR="00ED5DBC" w:rsidRPr="00ED5DBC" w:rsidTr="00ED5DBC">
        <w:tc>
          <w:tcPr>
            <w:tcW w:w="2552"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2017 – 2018 оқу жылы</w:t>
            </w:r>
          </w:p>
        </w:tc>
        <w:tc>
          <w:tcPr>
            <w:tcW w:w="1701" w:type="dxa"/>
          </w:tcPr>
          <w:p w:rsidR="00ED5DBC" w:rsidRPr="00D52846" w:rsidRDefault="00D52846" w:rsidP="00CD1AC8">
            <w:pPr>
              <w:jc w:val="center"/>
              <w:rPr>
                <w:rFonts w:ascii="Times New Roman" w:hAnsi="Times New Roman" w:cs="Times New Roman"/>
                <w:sz w:val="24"/>
                <w:szCs w:val="24"/>
              </w:rPr>
            </w:pPr>
            <w:r>
              <w:rPr>
                <w:rFonts w:ascii="Times New Roman" w:hAnsi="Times New Roman" w:cs="Times New Roman"/>
                <w:sz w:val="24"/>
                <w:szCs w:val="24"/>
              </w:rPr>
              <w:t>41</w:t>
            </w:r>
          </w:p>
        </w:tc>
        <w:tc>
          <w:tcPr>
            <w:tcW w:w="1843" w:type="dxa"/>
          </w:tcPr>
          <w:p w:rsidR="00ED5DBC" w:rsidRPr="00ED5DBC" w:rsidRDefault="00D44635" w:rsidP="00CD1AC8">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693" w:type="dxa"/>
          </w:tcPr>
          <w:p w:rsidR="00ED5DBC" w:rsidRPr="00ED5DBC" w:rsidRDefault="00D52846" w:rsidP="00ED5DBC">
            <w:pPr>
              <w:rPr>
                <w:rFonts w:ascii="Times New Roman" w:hAnsi="Times New Roman" w:cs="Times New Roman"/>
                <w:sz w:val="24"/>
                <w:szCs w:val="24"/>
                <w:lang w:val="kk-KZ"/>
              </w:rPr>
            </w:pPr>
            <w:r>
              <w:rPr>
                <w:rFonts w:ascii="Times New Roman" w:hAnsi="Times New Roman" w:cs="Times New Roman"/>
                <w:sz w:val="24"/>
                <w:szCs w:val="24"/>
                <w:lang w:val="kk-KZ"/>
              </w:rPr>
              <w:t xml:space="preserve">Көп балалы – 10 </w:t>
            </w:r>
          </w:p>
        </w:tc>
        <w:tc>
          <w:tcPr>
            <w:tcW w:w="2126"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Кеншинбаева Г.Р</w:t>
            </w:r>
          </w:p>
        </w:tc>
      </w:tr>
      <w:tr w:rsidR="00ED5DBC" w:rsidRPr="00ED5DBC" w:rsidTr="00ED5DBC">
        <w:tc>
          <w:tcPr>
            <w:tcW w:w="2552"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2018 – 2019 оқу жылы</w:t>
            </w:r>
          </w:p>
        </w:tc>
        <w:tc>
          <w:tcPr>
            <w:tcW w:w="1701" w:type="dxa"/>
          </w:tcPr>
          <w:p w:rsidR="00ED5DBC" w:rsidRPr="00ED5DBC" w:rsidRDefault="00D52846" w:rsidP="00CD1AC8">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843" w:type="dxa"/>
          </w:tcPr>
          <w:p w:rsidR="00ED5DBC" w:rsidRPr="00ED5DBC" w:rsidRDefault="00D44635" w:rsidP="00CD1AC8">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693" w:type="dxa"/>
          </w:tcPr>
          <w:p w:rsidR="00ED5DBC" w:rsidRPr="00D44635" w:rsidRDefault="00D44635" w:rsidP="00ED5DBC">
            <w:pPr>
              <w:rPr>
                <w:rFonts w:ascii="Times New Roman" w:hAnsi="Times New Roman" w:cs="Times New Roman"/>
                <w:sz w:val="24"/>
                <w:szCs w:val="24"/>
              </w:rPr>
            </w:pPr>
            <w:r>
              <w:rPr>
                <w:rFonts w:ascii="Times New Roman" w:hAnsi="Times New Roman" w:cs="Times New Roman"/>
                <w:sz w:val="24"/>
                <w:szCs w:val="24"/>
                <w:lang w:val="kk-KZ"/>
              </w:rPr>
              <w:t>Көп балалы – 1</w:t>
            </w:r>
            <w:r>
              <w:rPr>
                <w:rFonts w:ascii="Times New Roman" w:hAnsi="Times New Roman" w:cs="Times New Roman"/>
                <w:sz w:val="24"/>
                <w:szCs w:val="24"/>
              </w:rPr>
              <w:t>0</w:t>
            </w:r>
          </w:p>
        </w:tc>
        <w:tc>
          <w:tcPr>
            <w:tcW w:w="2126"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Кеншинбаева Г.Р</w:t>
            </w:r>
          </w:p>
        </w:tc>
      </w:tr>
      <w:tr w:rsidR="00ED5DBC" w:rsidRPr="00ED5DBC" w:rsidTr="00ED5DBC">
        <w:tc>
          <w:tcPr>
            <w:tcW w:w="2552"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2019 – 2020 оқу жылы</w:t>
            </w:r>
          </w:p>
        </w:tc>
        <w:tc>
          <w:tcPr>
            <w:tcW w:w="1701" w:type="dxa"/>
          </w:tcPr>
          <w:p w:rsidR="00ED5DBC" w:rsidRPr="00D52846" w:rsidRDefault="00D52846" w:rsidP="00CD1AC8">
            <w:pPr>
              <w:jc w:val="center"/>
              <w:rPr>
                <w:rFonts w:ascii="Times New Roman" w:hAnsi="Times New Roman" w:cs="Times New Roman"/>
                <w:sz w:val="24"/>
                <w:szCs w:val="24"/>
              </w:rPr>
            </w:pPr>
            <w:r>
              <w:rPr>
                <w:rFonts w:ascii="Times New Roman" w:hAnsi="Times New Roman" w:cs="Times New Roman"/>
                <w:sz w:val="24"/>
                <w:szCs w:val="24"/>
              </w:rPr>
              <w:t>44</w:t>
            </w:r>
          </w:p>
        </w:tc>
        <w:tc>
          <w:tcPr>
            <w:tcW w:w="1843" w:type="dxa"/>
          </w:tcPr>
          <w:p w:rsidR="00ED5DBC" w:rsidRPr="00ED5DBC" w:rsidRDefault="00D44635" w:rsidP="00CD1AC8">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693"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Көп балалы – 1</w:t>
            </w:r>
            <w:r w:rsidR="00D44635">
              <w:rPr>
                <w:rFonts w:ascii="Times New Roman" w:hAnsi="Times New Roman" w:cs="Times New Roman"/>
                <w:sz w:val="24"/>
                <w:szCs w:val="24"/>
                <w:lang w:val="kk-KZ"/>
              </w:rPr>
              <w:t>0</w:t>
            </w:r>
          </w:p>
        </w:tc>
        <w:tc>
          <w:tcPr>
            <w:tcW w:w="2126"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Кеншинбаева Г.Р</w:t>
            </w:r>
          </w:p>
        </w:tc>
      </w:tr>
      <w:tr w:rsidR="00ED5DBC" w:rsidRPr="00ED5DBC" w:rsidTr="00ED5DBC">
        <w:tc>
          <w:tcPr>
            <w:tcW w:w="2552"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2020 – 2021 оқу жылы</w:t>
            </w:r>
          </w:p>
        </w:tc>
        <w:tc>
          <w:tcPr>
            <w:tcW w:w="1701" w:type="dxa"/>
          </w:tcPr>
          <w:p w:rsidR="00ED5DBC" w:rsidRPr="00D52846" w:rsidRDefault="00D52846" w:rsidP="00CD1AC8">
            <w:pPr>
              <w:jc w:val="center"/>
              <w:rPr>
                <w:rFonts w:ascii="Times New Roman" w:hAnsi="Times New Roman" w:cs="Times New Roman"/>
                <w:sz w:val="24"/>
                <w:szCs w:val="24"/>
              </w:rPr>
            </w:pPr>
            <w:r>
              <w:rPr>
                <w:rFonts w:ascii="Times New Roman" w:hAnsi="Times New Roman" w:cs="Times New Roman"/>
                <w:sz w:val="24"/>
                <w:szCs w:val="24"/>
              </w:rPr>
              <w:t>50</w:t>
            </w:r>
          </w:p>
        </w:tc>
        <w:tc>
          <w:tcPr>
            <w:tcW w:w="1843" w:type="dxa"/>
          </w:tcPr>
          <w:p w:rsidR="00ED5DBC" w:rsidRPr="00ED5DBC" w:rsidRDefault="00D44635" w:rsidP="00CD1AC8">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693"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 xml:space="preserve">Көп балалы </w:t>
            </w:r>
            <w:r w:rsidR="00D44635">
              <w:rPr>
                <w:rFonts w:ascii="Times New Roman" w:hAnsi="Times New Roman" w:cs="Times New Roman"/>
                <w:sz w:val="24"/>
                <w:szCs w:val="24"/>
                <w:lang w:val="en-US"/>
              </w:rPr>
              <w:t>- 10</w:t>
            </w:r>
          </w:p>
        </w:tc>
        <w:tc>
          <w:tcPr>
            <w:tcW w:w="2126"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Кеншинбаева Г.Р</w:t>
            </w:r>
          </w:p>
        </w:tc>
      </w:tr>
      <w:tr w:rsidR="00ED5DBC" w:rsidRPr="00ED5DBC" w:rsidTr="00ED5DBC">
        <w:tc>
          <w:tcPr>
            <w:tcW w:w="2552"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2021 – 2022 оқу жылы</w:t>
            </w:r>
          </w:p>
        </w:tc>
        <w:tc>
          <w:tcPr>
            <w:tcW w:w="1701" w:type="dxa"/>
          </w:tcPr>
          <w:p w:rsidR="00ED5DBC" w:rsidRPr="00D52846" w:rsidRDefault="00D52846" w:rsidP="00CD1AC8">
            <w:pPr>
              <w:jc w:val="center"/>
              <w:rPr>
                <w:rFonts w:ascii="Times New Roman" w:hAnsi="Times New Roman" w:cs="Times New Roman"/>
                <w:sz w:val="24"/>
                <w:szCs w:val="24"/>
              </w:rPr>
            </w:pPr>
            <w:r>
              <w:rPr>
                <w:rFonts w:ascii="Times New Roman" w:hAnsi="Times New Roman" w:cs="Times New Roman"/>
                <w:sz w:val="24"/>
                <w:szCs w:val="24"/>
              </w:rPr>
              <w:t>48</w:t>
            </w:r>
          </w:p>
        </w:tc>
        <w:tc>
          <w:tcPr>
            <w:tcW w:w="1843" w:type="dxa"/>
          </w:tcPr>
          <w:p w:rsidR="00ED5DBC" w:rsidRPr="00D52846" w:rsidRDefault="00ED5DBC" w:rsidP="00D52846">
            <w:pPr>
              <w:jc w:val="center"/>
              <w:rPr>
                <w:rFonts w:ascii="Times New Roman" w:hAnsi="Times New Roman" w:cs="Times New Roman"/>
                <w:sz w:val="24"/>
                <w:szCs w:val="24"/>
              </w:rPr>
            </w:pPr>
            <w:r w:rsidRPr="00ED5DBC">
              <w:rPr>
                <w:rFonts w:ascii="Times New Roman" w:hAnsi="Times New Roman" w:cs="Times New Roman"/>
                <w:sz w:val="24"/>
                <w:szCs w:val="24"/>
                <w:lang w:val="en-US"/>
              </w:rPr>
              <w:t>1</w:t>
            </w:r>
            <w:r w:rsidR="00D52846">
              <w:rPr>
                <w:rFonts w:ascii="Times New Roman" w:hAnsi="Times New Roman" w:cs="Times New Roman"/>
                <w:sz w:val="24"/>
                <w:szCs w:val="24"/>
              </w:rPr>
              <w:t>0</w:t>
            </w:r>
          </w:p>
        </w:tc>
        <w:tc>
          <w:tcPr>
            <w:tcW w:w="2693" w:type="dxa"/>
          </w:tcPr>
          <w:p w:rsidR="00ED5DBC" w:rsidRPr="00ED5DBC" w:rsidRDefault="00ED5DBC" w:rsidP="00ED5DBC">
            <w:pPr>
              <w:rPr>
                <w:rFonts w:ascii="Times New Roman" w:hAnsi="Times New Roman" w:cs="Times New Roman"/>
                <w:sz w:val="24"/>
                <w:szCs w:val="24"/>
              </w:rPr>
            </w:pPr>
            <w:r w:rsidRPr="00ED5DBC">
              <w:rPr>
                <w:rFonts w:ascii="Times New Roman" w:hAnsi="Times New Roman" w:cs="Times New Roman"/>
                <w:sz w:val="24"/>
                <w:szCs w:val="24"/>
                <w:lang w:val="kk-KZ"/>
              </w:rPr>
              <w:t xml:space="preserve">Көп балалы </w:t>
            </w:r>
            <w:r w:rsidR="00D44635">
              <w:rPr>
                <w:rFonts w:ascii="Times New Roman" w:hAnsi="Times New Roman" w:cs="Times New Roman"/>
                <w:sz w:val="24"/>
                <w:szCs w:val="24"/>
                <w:lang w:val="en-US"/>
              </w:rPr>
              <w:t>- 10</w:t>
            </w:r>
          </w:p>
        </w:tc>
        <w:tc>
          <w:tcPr>
            <w:tcW w:w="2126" w:type="dxa"/>
          </w:tcPr>
          <w:p w:rsidR="00ED5DBC" w:rsidRPr="00ED5DBC" w:rsidRDefault="00ED5DBC" w:rsidP="00ED5DBC">
            <w:pPr>
              <w:rPr>
                <w:rFonts w:ascii="Times New Roman" w:hAnsi="Times New Roman" w:cs="Times New Roman"/>
                <w:sz w:val="24"/>
                <w:szCs w:val="24"/>
                <w:lang w:val="kk-KZ"/>
              </w:rPr>
            </w:pPr>
            <w:r w:rsidRPr="00ED5DBC">
              <w:rPr>
                <w:rFonts w:ascii="Times New Roman" w:hAnsi="Times New Roman" w:cs="Times New Roman"/>
                <w:sz w:val="24"/>
                <w:szCs w:val="24"/>
                <w:lang w:val="kk-KZ"/>
              </w:rPr>
              <w:t>Кеншинбаева Г.Р</w:t>
            </w:r>
          </w:p>
        </w:tc>
      </w:tr>
    </w:tbl>
    <w:p w:rsidR="00ED5DBC" w:rsidRPr="00ED5DBC" w:rsidRDefault="00ED5DBC" w:rsidP="009051EC">
      <w:pPr>
        <w:rPr>
          <w:rFonts w:ascii="Times New Roman" w:hAnsi="Times New Roman" w:cs="Times New Roman"/>
          <w:sz w:val="24"/>
          <w:szCs w:val="24"/>
          <w:lang w:val="kk-KZ"/>
        </w:rPr>
      </w:pPr>
    </w:p>
    <w:p w:rsidR="00ED5DBC" w:rsidRDefault="00ED5DBC" w:rsidP="009051EC">
      <w:pPr>
        <w:spacing w:after="0" w:line="240" w:lineRule="auto"/>
        <w:rPr>
          <w:rFonts w:ascii="Times New Roman" w:hAnsi="Times New Roman" w:cs="Times New Roman"/>
          <w:sz w:val="24"/>
          <w:szCs w:val="24"/>
          <w:lang w:val="kk-KZ"/>
        </w:rPr>
      </w:pPr>
      <w:r w:rsidRPr="00ED5DBC">
        <w:rPr>
          <w:rFonts w:ascii="Times New Roman" w:hAnsi="Times New Roman" w:cs="Times New Roman"/>
          <w:sz w:val="24"/>
          <w:szCs w:val="24"/>
          <w:lang w:val="kk-KZ"/>
        </w:rPr>
        <w:t xml:space="preserve">Мектепте  оқушылардың  тегін  тамақтандырудың  сапасы  үнемі  бақыланып  отырады. Тамақтану бекітілген ас мәзірі  және кестесі бойынша  жүргізіледі. Әр айдың  аяғында мектеп  комиссиясы  және асхана  өкілдерімен  тамақтану  есебінің  табелі  бойынша  күндер  саны  есептелінеді. Сонымен  бірге, оқушылардың  сабаққа  келуі және  тамақтануына  сынып  журналымен  салыстыра </w:t>
      </w:r>
      <w:r w:rsidR="009051EC">
        <w:rPr>
          <w:rFonts w:ascii="Times New Roman" w:hAnsi="Times New Roman" w:cs="Times New Roman"/>
          <w:sz w:val="24"/>
          <w:szCs w:val="24"/>
          <w:lang w:val="kk-KZ"/>
        </w:rPr>
        <w:t xml:space="preserve"> отырып,  тексеру  жүргізіледі.</w:t>
      </w:r>
    </w:p>
    <w:p w:rsidR="009051EC" w:rsidRDefault="009051EC" w:rsidP="009051EC">
      <w:pPr>
        <w:spacing w:after="0" w:line="240" w:lineRule="auto"/>
        <w:rPr>
          <w:rFonts w:ascii="Times New Roman" w:hAnsi="Times New Roman" w:cs="Times New Roman"/>
          <w:sz w:val="24"/>
          <w:szCs w:val="24"/>
          <w:lang w:val="kk-KZ"/>
        </w:rPr>
      </w:pPr>
    </w:p>
    <w:p w:rsidR="009051EC" w:rsidRDefault="009051EC" w:rsidP="009051EC">
      <w:pPr>
        <w:spacing w:after="0" w:line="240" w:lineRule="auto"/>
        <w:rPr>
          <w:rFonts w:ascii="Times New Roman" w:hAnsi="Times New Roman" w:cs="Times New Roman"/>
          <w:sz w:val="24"/>
          <w:szCs w:val="24"/>
          <w:lang w:val="kk-KZ"/>
        </w:rPr>
      </w:pPr>
    </w:p>
    <w:p w:rsidR="009051EC" w:rsidRDefault="009051EC" w:rsidP="009051EC">
      <w:pPr>
        <w:spacing w:after="0" w:line="240" w:lineRule="auto"/>
        <w:rPr>
          <w:rFonts w:ascii="Times New Roman" w:hAnsi="Times New Roman" w:cs="Times New Roman"/>
          <w:sz w:val="24"/>
          <w:szCs w:val="24"/>
          <w:lang w:val="kk-KZ"/>
        </w:rPr>
      </w:pPr>
    </w:p>
    <w:p w:rsidR="009051EC" w:rsidRDefault="009051EC" w:rsidP="009051EC">
      <w:pPr>
        <w:spacing w:after="0" w:line="240" w:lineRule="auto"/>
        <w:rPr>
          <w:rFonts w:ascii="Times New Roman" w:hAnsi="Times New Roman" w:cs="Times New Roman"/>
          <w:sz w:val="24"/>
          <w:szCs w:val="24"/>
          <w:lang w:val="kk-KZ"/>
        </w:rPr>
      </w:pPr>
    </w:p>
    <w:p w:rsidR="009051EC" w:rsidRDefault="009051EC" w:rsidP="009051EC">
      <w:pPr>
        <w:spacing w:after="0" w:line="240" w:lineRule="auto"/>
        <w:rPr>
          <w:rFonts w:ascii="Times New Roman" w:hAnsi="Times New Roman" w:cs="Times New Roman"/>
          <w:sz w:val="24"/>
          <w:szCs w:val="24"/>
          <w:lang w:val="kk-KZ"/>
        </w:rPr>
      </w:pPr>
    </w:p>
    <w:p w:rsidR="009051EC" w:rsidRDefault="009051EC" w:rsidP="009051EC">
      <w:pPr>
        <w:spacing w:after="0" w:line="240" w:lineRule="auto"/>
        <w:rPr>
          <w:rFonts w:ascii="Times New Roman" w:hAnsi="Times New Roman" w:cs="Times New Roman"/>
          <w:sz w:val="24"/>
          <w:szCs w:val="24"/>
          <w:lang w:val="kk-KZ"/>
        </w:rPr>
      </w:pPr>
    </w:p>
    <w:p w:rsidR="009051EC" w:rsidRDefault="009051EC" w:rsidP="009051EC">
      <w:pPr>
        <w:spacing w:after="0" w:line="240" w:lineRule="auto"/>
        <w:rPr>
          <w:rFonts w:ascii="Times New Roman" w:hAnsi="Times New Roman" w:cs="Times New Roman"/>
          <w:sz w:val="24"/>
          <w:szCs w:val="24"/>
          <w:lang w:val="kk-KZ"/>
        </w:rPr>
      </w:pPr>
    </w:p>
    <w:p w:rsidR="009051EC" w:rsidRDefault="009051EC" w:rsidP="009051EC">
      <w:pPr>
        <w:spacing w:after="0" w:line="240" w:lineRule="auto"/>
        <w:rPr>
          <w:rFonts w:ascii="Times New Roman" w:hAnsi="Times New Roman" w:cs="Times New Roman"/>
          <w:sz w:val="24"/>
          <w:szCs w:val="24"/>
          <w:lang w:val="kk-KZ"/>
        </w:rPr>
      </w:pPr>
    </w:p>
    <w:p w:rsidR="009051EC" w:rsidRPr="00ED5DBC" w:rsidRDefault="009051EC" w:rsidP="009051EC">
      <w:pPr>
        <w:spacing w:after="0" w:line="240" w:lineRule="auto"/>
        <w:rPr>
          <w:rFonts w:ascii="Times New Roman" w:hAnsi="Times New Roman" w:cs="Times New Roman"/>
          <w:sz w:val="24"/>
          <w:szCs w:val="24"/>
          <w:lang w:val="kk-KZ"/>
        </w:rPr>
      </w:pPr>
    </w:p>
    <w:p w:rsidR="00D52846" w:rsidRDefault="009051EC" w:rsidP="009051E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D52846">
        <w:rPr>
          <w:rFonts w:ascii="Times New Roman" w:hAnsi="Times New Roman" w:cs="Times New Roman"/>
          <w:sz w:val="24"/>
          <w:szCs w:val="24"/>
          <w:lang w:val="kk-KZ"/>
        </w:rPr>
        <w:t xml:space="preserve">Қыналы негізгі орта білім беретін мектеп </w:t>
      </w:r>
      <w:r w:rsidR="00ED5DBC" w:rsidRPr="00ED5DBC">
        <w:rPr>
          <w:rFonts w:ascii="Times New Roman" w:hAnsi="Times New Roman" w:cs="Times New Roman"/>
          <w:sz w:val="24"/>
          <w:szCs w:val="24"/>
          <w:lang w:val="kk-KZ"/>
        </w:rPr>
        <w:t xml:space="preserve"> жыл  сайын  атау</w:t>
      </w:r>
      <w:r>
        <w:rPr>
          <w:rFonts w:ascii="Times New Roman" w:hAnsi="Times New Roman" w:cs="Times New Roman"/>
          <w:sz w:val="24"/>
          <w:szCs w:val="24"/>
          <w:lang w:val="kk-KZ"/>
        </w:rPr>
        <w:t xml:space="preserve">лы  әлеуметтік  көмек  алатын білім алушы жоқ , </w:t>
      </w:r>
      <w:r w:rsidR="00ED5DBC" w:rsidRPr="00ED5DBC">
        <w:rPr>
          <w:rFonts w:ascii="Times New Roman" w:hAnsi="Times New Roman" w:cs="Times New Roman"/>
          <w:sz w:val="24"/>
          <w:szCs w:val="24"/>
          <w:lang w:val="kk-KZ"/>
        </w:rPr>
        <w:t>кө</w:t>
      </w:r>
      <w:r>
        <w:rPr>
          <w:rFonts w:ascii="Times New Roman" w:hAnsi="Times New Roman" w:cs="Times New Roman"/>
          <w:sz w:val="24"/>
          <w:szCs w:val="24"/>
          <w:lang w:val="kk-KZ"/>
        </w:rPr>
        <w:t xml:space="preserve">п  балалы  отбасы  балаларына </w:t>
      </w:r>
      <w:r w:rsidR="00ED5DBC" w:rsidRPr="00ED5DBC">
        <w:rPr>
          <w:rFonts w:ascii="Times New Roman" w:hAnsi="Times New Roman" w:cs="Times New Roman"/>
          <w:sz w:val="24"/>
          <w:szCs w:val="24"/>
          <w:lang w:val="kk-KZ"/>
        </w:rPr>
        <w:t xml:space="preserve">жаппай  білім  беру  қорынан бөлінген </w:t>
      </w:r>
      <w:r w:rsidR="00D44635">
        <w:rPr>
          <w:rFonts w:ascii="Times New Roman" w:hAnsi="Times New Roman" w:cs="Times New Roman"/>
          <w:sz w:val="24"/>
          <w:szCs w:val="24"/>
          <w:lang w:val="kk-KZ"/>
        </w:rPr>
        <w:t xml:space="preserve"> қаражатты </w:t>
      </w:r>
      <w:r>
        <w:rPr>
          <w:rFonts w:ascii="Times New Roman" w:hAnsi="Times New Roman" w:cs="Times New Roman"/>
          <w:sz w:val="24"/>
          <w:szCs w:val="24"/>
          <w:lang w:val="kk-KZ"/>
        </w:rPr>
        <w:t xml:space="preserve"> </w:t>
      </w:r>
      <w:r w:rsidR="00D44635">
        <w:rPr>
          <w:rFonts w:ascii="Times New Roman" w:hAnsi="Times New Roman" w:cs="Times New Roman"/>
          <w:sz w:val="24"/>
          <w:szCs w:val="24"/>
          <w:lang w:val="kk-KZ"/>
        </w:rPr>
        <w:t>қажет ететін отбасы болмады.</w:t>
      </w:r>
      <w:r w:rsidR="00ED5DBC" w:rsidRPr="00ED5DBC">
        <w:rPr>
          <w:rFonts w:ascii="Times New Roman" w:hAnsi="Times New Roman" w:cs="Times New Roman"/>
          <w:sz w:val="24"/>
          <w:szCs w:val="24"/>
          <w:lang w:val="kk-KZ"/>
        </w:rPr>
        <w:t xml:space="preserve">  </w:t>
      </w:r>
      <w:r>
        <w:rPr>
          <w:rFonts w:ascii="Times New Roman" w:hAnsi="Times New Roman" w:cs="Times New Roman"/>
          <w:sz w:val="24"/>
          <w:szCs w:val="24"/>
          <w:lang w:val="kk-KZ"/>
        </w:rPr>
        <w:t>Бірақ  демеушілік есебінен көп балалы отбасыларына қосымша қолдаулар болып отырады .</w:t>
      </w:r>
    </w:p>
    <w:p w:rsidR="00C5178C" w:rsidRDefault="00D52846" w:rsidP="00C5178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5178C">
        <w:rPr>
          <w:rFonts w:ascii="Times New Roman" w:hAnsi="Times New Roman" w:cs="Times New Roman"/>
          <w:sz w:val="24"/>
          <w:szCs w:val="24"/>
          <w:lang w:val="kk-KZ"/>
        </w:rPr>
        <w:t xml:space="preserve">Оқу стандарттарына сай </w:t>
      </w:r>
      <w:r w:rsidR="00C5178C" w:rsidRPr="00450D7E">
        <w:rPr>
          <w:rFonts w:ascii="Times New Roman" w:hAnsi="Times New Roman" w:cs="Times New Roman"/>
          <w:sz w:val="24"/>
          <w:szCs w:val="24"/>
          <w:lang w:val="kk-KZ"/>
        </w:rPr>
        <w:t>2017-2018 о</w:t>
      </w:r>
      <w:r w:rsidR="00C5178C">
        <w:rPr>
          <w:rFonts w:ascii="Times New Roman" w:hAnsi="Times New Roman" w:cs="Times New Roman"/>
          <w:sz w:val="24"/>
          <w:szCs w:val="24"/>
          <w:lang w:val="kk-KZ"/>
        </w:rPr>
        <w:t>қу жылында жаңартылған оқу бағдарлама бойынша биология пәнінен 7-сыныпта 14 зертханалық жұмыс өткізілді. 8-сынып 16 зертханалық жұмыс, 9-сынып 9 зертханалық жұмыс, зертханалық жұмыс өткізілді. Химия пәні бойынща 7-сыныпта 12 зертханалық жұмыс</w:t>
      </w:r>
      <w:r w:rsidR="00C5178C" w:rsidRPr="005A221C">
        <w:rPr>
          <w:rFonts w:ascii="Times New Roman" w:hAnsi="Times New Roman" w:cs="Times New Roman"/>
          <w:sz w:val="24"/>
          <w:szCs w:val="24"/>
          <w:lang w:val="kk-KZ"/>
        </w:rPr>
        <w:t xml:space="preserve"> </w:t>
      </w:r>
      <w:r w:rsidR="00C5178C">
        <w:rPr>
          <w:rFonts w:ascii="Times New Roman" w:hAnsi="Times New Roman" w:cs="Times New Roman"/>
          <w:sz w:val="24"/>
          <w:szCs w:val="24"/>
          <w:lang w:val="kk-KZ"/>
        </w:rPr>
        <w:t>жаңартылған оқу бағдарлама бойынша өткіз</w:t>
      </w:r>
      <w:r w:rsidR="008E44CA">
        <w:rPr>
          <w:rFonts w:ascii="Times New Roman" w:hAnsi="Times New Roman" w:cs="Times New Roman"/>
          <w:sz w:val="24"/>
          <w:szCs w:val="24"/>
          <w:lang w:val="kk-KZ"/>
        </w:rPr>
        <w:t xml:space="preserve">ілді, 8-сыныпта 7, 9-сыныпта  </w:t>
      </w:r>
      <w:r w:rsidR="008E44CA" w:rsidRPr="008E44CA">
        <w:rPr>
          <w:rFonts w:ascii="Times New Roman" w:hAnsi="Times New Roman" w:cs="Times New Roman"/>
          <w:sz w:val="24"/>
          <w:szCs w:val="24"/>
          <w:lang w:val="kk-KZ"/>
        </w:rPr>
        <w:t xml:space="preserve">10 </w:t>
      </w:r>
      <w:r w:rsidR="00C5178C">
        <w:rPr>
          <w:rFonts w:ascii="Times New Roman" w:hAnsi="Times New Roman" w:cs="Times New Roman"/>
          <w:sz w:val="24"/>
          <w:szCs w:val="24"/>
          <w:lang w:val="kk-KZ"/>
        </w:rPr>
        <w:t>зертханалық жұмыстар оқу стандартына сай бекітілген уақытында өткізілді.</w:t>
      </w:r>
    </w:p>
    <w:p w:rsidR="00C5178C" w:rsidRDefault="00C5178C" w:rsidP="00C5178C">
      <w:pPr>
        <w:jc w:val="both"/>
        <w:rPr>
          <w:rFonts w:ascii="Times New Roman" w:hAnsi="Times New Roman" w:cs="Times New Roman"/>
          <w:sz w:val="24"/>
          <w:szCs w:val="24"/>
          <w:lang w:val="kk-KZ"/>
        </w:rPr>
      </w:pPr>
      <w:r>
        <w:rPr>
          <w:rFonts w:ascii="Times New Roman" w:hAnsi="Times New Roman" w:cs="Times New Roman"/>
          <w:sz w:val="24"/>
          <w:szCs w:val="24"/>
          <w:lang w:val="kk-KZ"/>
        </w:rPr>
        <w:t>2018-2019 оқу жылында биология пәнінен</w:t>
      </w:r>
      <w:r w:rsidRPr="005A221C">
        <w:rPr>
          <w:rFonts w:ascii="Times New Roman" w:hAnsi="Times New Roman" w:cs="Times New Roman"/>
          <w:sz w:val="24"/>
          <w:szCs w:val="24"/>
          <w:lang w:val="kk-KZ"/>
        </w:rPr>
        <w:t xml:space="preserve"> </w:t>
      </w:r>
      <w:r>
        <w:rPr>
          <w:rFonts w:ascii="Times New Roman" w:hAnsi="Times New Roman" w:cs="Times New Roman"/>
          <w:sz w:val="24"/>
          <w:szCs w:val="24"/>
          <w:lang w:val="kk-KZ"/>
        </w:rPr>
        <w:t>жаңартылған оқу бағдарлама бойынша 7-сыныпта, 14 зертханалық жұмыс,  8-сыныпта 14 зертханалық жұмыс өткізілді. 9-сынып 9</w:t>
      </w:r>
      <w:r w:rsidR="008E44CA">
        <w:rPr>
          <w:rFonts w:ascii="Times New Roman" w:hAnsi="Times New Roman" w:cs="Times New Roman"/>
          <w:sz w:val="24"/>
          <w:szCs w:val="24"/>
          <w:lang w:val="kk-KZ"/>
        </w:rPr>
        <w:t xml:space="preserve"> </w:t>
      </w:r>
      <w:r>
        <w:rPr>
          <w:rFonts w:ascii="Times New Roman" w:hAnsi="Times New Roman" w:cs="Times New Roman"/>
          <w:sz w:val="24"/>
          <w:szCs w:val="24"/>
          <w:lang w:val="kk-KZ"/>
        </w:rPr>
        <w:t>зертханалық жұмыс бекітілген уақытында жоспарға сай өткізілді. Химия пәні бойынща 7-сыныпта 11, 8-сыныпта 10 зертханалық жұмыс жаңартылған оқу бағдарламасына сай берілген уақытында жоспа</w:t>
      </w:r>
      <w:r w:rsidR="008E44CA">
        <w:rPr>
          <w:rFonts w:ascii="Times New Roman" w:hAnsi="Times New Roman" w:cs="Times New Roman"/>
          <w:sz w:val="24"/>
          <w:szCs w:val="24"/>
          <w:lang w:val="kk-KZ"/>
        </w:rPr>
        <w:t>рға сай өткізілді, 9-сыныпта 10</w:t>
      </w:r>
      <w:r>
        <w:rPr>
          <w:rFonts w:ascii="Times New Roman" w:hAnsi="Times New Roman" w:cs="Times New Roman"/>
          <w:sz w:val="24"/>
          <w:szCs w:val="24"/>
          <w:lang w:val="kk-KZ"/>
        </w:rPr>
        <w:t xml:space="preserve"> зертханалық жұмыстар оқу стандартына сай бекітілген уақытында өткізілді. </w:t>
      </w:r>
    </w:p>
    <w:p w:rsidR="00C5178C" w:rsidRDefault="00C5178C" w:rsidP="00C5178C">
      <w:pPr>
        <w:jc w:val="both"/>
        <w:rPr>
          <w:rFonts w:ascii="Times New Roman" w:hAnsi="Times New Roman" w:cs="Times New Roman"/>
          <w:sz w:val="24"/>
          <w:szCs w:val="24"/>
          <w:lang w:val="kk-KZ"/>
        </w:rPr>
      </w:pPr>
      <w:r>
        <w:rPr>
          <w:rFonts w:ascii="Times New Roman" w:hAnsi="Times New Roman" w:cs="Times New Roman"/>
          <w:sz w:val="24"/>
          <w:szCs w:val="24"/>
          <w:lang w:val="kk-KZ"/>
        </w:rPr>
        <w:t>2019-2020 жылында биология пәнінен 7-сыныпта, 14 зертханалық жұмыс өткізілді. 8-сынып 14 зертханалық жұмы</w:t>
      </w:r>
      <w:r w:rsidR="008E44CA">
        <w:rPr>
          <w:rFonts w:ascii="Times New Roman" w:hAnsi="Times New Roman" w:cs="Times New Roman"/>
          <w:sz w:val="24"/>
          <w:szCs w:val="24"/>
          <w:lang w:val="kk-KZ"/>
        </w:rPr>
        <w:t>с, 9-сынып 8 зертханалық жұмыс</w:t>
      </w:r>
      <w:r>
        <w:rPr>
          <w:rFonts w:ascii="Times New Roman" w:hAnsi="Times New Roman" w:cs="Times New Roman"/>
          <w:sz w:val="24"/>
          <w:szCs w:val="24"/>
          <w:lang w:val="kk-KZ"/>
        </w:rPr>
        <w:t xml:space="preserve"> жаңартылған оқу бағдарламасына сай өткізілді.  . Химия пәні бойынща 7-сыныпта 11, 8-сыныпта 10, 9-сыныпта 16, жаңартылған оқу бағдарламасына сай берілген уақы</w:t>
      </w:r>
      <w:r w:rsidR="008E44CA">
        <w:rPr>
          <w:rFonts w:ascii="Times New Roman" w:hAnsi="Times New Roman" w:cs="Times New Roman"/>
          <w:sz w:val="24"/>
          <w:szCs w:val="24"/>
          <w:lang w:val="kk-KZ"/>
        </w:rPr>
        <w:t>тында жоспар бойынша өткізілді.</w:t>
      </w:r>
    </w:p>
    <w:p w:rsidR="008E44CA" w:rsidRPr="009051EC" w:rsidRDefault="00C5178C" w:rsidP="009051EC">
      <w:pPr>
        <w:jc w:val="both"/>
        <w:rPr>
          <w:rFonts w:ascii="Times New Roman" w:hAnsi="Times New Roman" w:cs="Times New Roman"/>
          <w:sz w:val="24"/>
          <w:szCs w:val="24"/>
          <w:lang w:val="kk-KZ"/>
        </w:rPr>
      </w:pPr>
      <w:r>
        <w:rPr>
          <w:rFonts w:ascii="Times New Roman" w:hAnsi="Times New Roman" w:cs="Times New Roman"/>
          <w:sz w:val="24"/>
          <w:szCs w:val="24"/>
          <w:lang w:val="kk-KZ"/>
        </w:rPr>
        <w:t>2020-2021 жылында биология пәнінен 7-сыныпта, 14 зертханалық жұмыс өткізілді. 8-сынып 14 зертханалық жұмы</w:t>
      </w:r>
      <w:r w:rsidR="008E44CA">
        <w:rPr>
          <w:rFonts w:ascii="Times New Roman" w:hAnsi="Times New Roman" w:cs="Times New Roman"/>
          <w:sz w:val="24"/>
          <w:szCs w:val="24"/>
          <w:lang w:val="kk-KZ"/>
        </w:rPr>
        <w:t xml:space="preserve">с, 9-сынып 8 </w:t>
      </w:r>
      <w:r>
        <w:rPr>
          <w:rFonts w:ascii="Times New Roman" w:hAnsi="Times New Roman" w:cs="Times New Roman"/>
          <w:sz w:val="24"/>
          <w:szCs w:val="24"/>
          <w:lang w:val="kk-KZ"/>
        </w:rPr>
        <w:t xml:space="preserve">зертханалық жұмыстар жаңартылған оқу бағдарламасына бойынша жоспарға сай бекітілген уақытында өткізілді. Химия пәні бойынща 7-сыныпта </w:t>
      </w:r>
      <w:r w:rsidR="008E44CA">
        <w:rPr>
          <w:rFonts w:ascii="Times New Roman" w:hAnsi="Times New Roman" w:cs="Times New Roman"/>
          <w:sz w:val="24"/>
          <w:szCs w:val="24"/>
          <w:lang w:val="kk-KZ"/>
        </w:rPr>
        <w:t xml:space="preserve">11, 8-сыныпта 10, 9-сыныпта 16 </w:t>
      </w:r>
      <w:r>
        <w:rPr>
          <w:rFonts w:ascii="Times New Roman" w:hAnsi="Times New Roman" w:cs="Times New Roman"/>
          <w:sz w:val="24"/>
          <w:szCs w:val="24"/>
          <w:lang w:val="kk-KZ"/>
        </w:rPr>
        <w:t>жаңартылған оқу бағдарламасына және  оқу стандартына сай бекітілген жоспар бойынша уақытында өткізілді.</w:t>
      </w:r>
    </w:p>
    <w:p w:rsidR="00A86EDA" w:rsidRPr="00BD7BBA" w:rsidRDefault="00BD7BBA" w:rsidP="008E44CA">
      <w:pPr>
        <w:rPr>
          <w:rStyle w:val="a5"/>
          <w:rFonts w:ascii="Times New Roman" w:hAnsi="Times New Roman" w:cs="Times New Roman"/>
          <w:i w:val="0"/>
          <w:sz w:val="24"/>
          <w:szCs w:val="24"/>
          <w:lang w:val="kk-KZ"/>
        </w:rPr>
      </w:pPr>
      <w:r>
        <w:rPr>
          <w:rFonts w:ascii="Times New Roman" w:hAnsi="Times New Roman" w:cs="Times New Roman"/>
          <w:sz w:val="24"/>
          <w:szCs w:val="28"/>
          <w:lang w:val="kk-KZ"/>
        </w:rPr>
        <w:t xml:space="preserve">   </w:t>
      </w:r>
      <w:r w:rsidR="008E44CA">
        <w:rPr>
          <w:rFonts w:ascii="Times New Roman" w:hAnsi="Times New Roman" w:cs="Times New Roman"/>
          <w:sz w:val="24"/>
          <w:szCs w:val="28"/>
          <w:lang w:val="kk-KZ"/>
        </w:rPr>
        <w:t xml:space="preserve"> </w:t>
      </w:r>
      <w:r w:rsidR="00A86EDA" w:rsidRPr="00DF1FB4">
        <w:rPr>
          <w:rStyle w:val="a5"/>
          <w:rFonts w:ascii="Times New Roman" w:hAnsi="Times New Roman" w:cs="Times New Roman"/>
          <w:i w:val="0"/>
          <w:sz w:val="24"/>
          <w:szCs w:val="24"/>
          <w:lang w:val="kk-KZ"/>
        </w:rPr>
        <w:t xml:space="preserve">Мектеп кітапханасына  </w:t>
      </w:r>
      <w:r>
        <w:rPr>
          <w:rStyle w:val="a5"/>
          <w:rFonts w:ascii="Times New Roman" w:hAnsi="Times New Roman" w:cs="Times New Roman"/>
          <w:i w:val="0"/>
          <w:sz w:val="24"/>
          <w:szCs w:val="24"/>
          <w:lang w:val="kk-KZ"/>
        </w:rPr>
        <w:t xml:space="preserve"> </w:t>
      </w:r>
      <w:r w:rsidR="008E44CA" w:rsidRPr="00BD7BBA">
        <w:rPr>
          <w:rStyle w:val="a5"/>
          <w:rFonts w:ascii="Times New Roman" w:hAnsi="Times New Roman" w:cs="Times New Roman"/>
          <w:i w:val="0"/>
          <w:sz w:val="24"/>
          <w:szCs w:val="24"/>
          <w:lang w:val="kk-KZ"/>
        </w:rPr>
        <w:t xml:space="preserve">2019-2020  оқу жылында  </w:t>
      </w:r>
      <w:r w:rsidR="00DF1FB4" w:rsidRPr="00BD7BBA">
        <w:rPr>
          <w:rStyle w:val="a5"/>
          <w:rFonts w:ascii="Times New Roman" w:hAnsi="Times New Roman" w:cs="Times New Roman"/>
          <w:i w:val="0"/>
          <w:sz w:val="24"/>
          <w:szCs w:val="24"/>
          <w:lang w:val="kk-KZ"/>
        </w:rPr>
        <w:t xml:space="preserve">1313 </w:t>
      </w:r>
      <w:r w:rsidR="00A86EDA" w:rsidRPr="00BD7BBA">
        <w:rPr>
          <w:rStyle w:val="a5"/>
          <w:rFonts w:ascii="Times New Roman" w:hAnsi="Times New Roman" w:cs="Times New Roman"/>
          <w:i w:val="0"/>
          <w:sz w:val="24"/>
          <w:szCs w:val="24"/>
          <w:lang w:val="kk-KZ"/>
        </w:rPr>
        <w:t>дана кітап</w:t>
      </w:r>
      <w:r w:rsidR="00DF1FB4" w:rsidRPr="00BD7BBA">
        <w:rPr>
          <w:rStyle w:val="a5"/>
          <w:rFonts w:ascii="Times New Roman" w:hAnsi="Times New Roman" w:cs="Times New Roman"/>
          <w:i w:val="0"/>
          <w:sz w:val="24"/>
          <w:szCs w:val="24"/>
          <w:lang w:val="kk-KZ"/>
        </w:rPr>
        <w:t xml:space="preserve"> қоры көбейді.  </w:t>
      </w:r>
      <w:proofErr w:type="spellStart"/>
      <w:r w:rsidR="00DF1FB4">
        <w:rPr>
          <w:rStyle w:val="a5"/>
          <w:rFonts w:ascii="Times New Roman" w:hAnsi="Times New Roman" w:cs="Times New Roman"/>
          <w:i w:val="0"/>
          <w:sz w:val="24"/>
          <w:szCs w:val="24"/>
        </w:rPr>
        <w:t>Оның</w:t>
      </w:r>
      <w:proofErr w:type="spell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ішінде</w:t>
      </w:r>
      <w:proofErr w:type="spellEnd"/>
      <w:r w:rsidR="00DF1FB4">
        <w:rPr>
          <w:rStyle w:val="a5"/>
          <w:rFonts w:ascii="Times New Roman" w:hAnsi="Times New Roman" w:cs="Times New Roman"/>
          <w:i w:val="0"/>
          <w:sz w:val="24"/>
          <w:szCs w:val="24"/>
        </w:rPr>
        <w:t xml:space="preserve"> 1150   </w:t>
      </w:r>
      <w:r w:rsidR="00A86EDA" w:rsidRPr="00DF1FB4">
        <w:rPr>
          <w:rStyle w:val="a5"/>
          <w:rFonts w:ascii="Times New Roman" w:hAnsi="Times New Roman" w:cs="Times New Roman"/>
          <w:i w:val="0"/>
          <w:sz w:val="24"/>
          <w:szCs w:val="24"/>
        </w:rPr>
        <w:t xml:space="preserve">дана </w:t>
      </w:r>
      <w:proofErr w:type="spellStart"/>
      <w:r w:rsidR="00A86EDA" w:rsidRPr="00DF1FB4">
        <w:rPr>
          <w:rStyle w:val="a5"/>
          <w:rFonts w:ascii="Times New Roman" w:hAnsi="Times New Roman" w:cs="Times New Roman"/>
          <w:i w:val="0"/>
          <w:sz w:val="24"/>
          <w:szCs w:val="24"/>
        </w:rPr>
        <w:t>мектеп</w:t>
      </w:r>
      <w:proofErr w:type="spellEnd"/>
      <w:r w:rsidR="00A86EDA" w:rsidRPr="00DF1FB4">
        <w:rPr>
          <w:rStyle w:val="a5"/>
          <w:rFonts w:ascii="Times New Roman" w:hAnsi="Times New Roman" w:cs="Times New Roman"/>
          <w:i w:val="0"/>
          <w:sz w:val="24"/>
          <w:szCs w:val="24"/>
        </w:rPr>
        <w:t xml:space="preserve"> </w:t>
      </w:r>
      <w:proofErr w:type="spellStart"/>
      <w:proofErr w:type="gramStart"/>
      <w:r w:rsidR="00A86EDA" w:rsidRPr="00DF1FB4">
        <w:rPr>
          <w:rStyle w:val="a5"/>
          <w:rFonts w:ascii="Times New Roman" w:hAnsi="Times New Roman" w:cs="Times New Roman"/>
          <w:i w:val="0"/>
          <w:sz w:val="24"/>
          <w:szCs w:val="24"/>
        </w:rPr>
        <w:t>оқулықтар</w:t>
      </w:r>
      <w:r w:rsidR="00DF1FB4">
        <w:rPr>
          <w:rStyle w:val="a5"/>
          <w:rFonts w:ascii="Times New Roman" w:hAnsi="Times New Roman" w:cs="Times New Roman"/>
          <w:i w:val="0"/>
          <w:sz w:val="24"/>
          <w:szCs w:val="24"/>
        </w:rPr>
        <w:t>ы</w:t>
      </w:r>
      <w:proofErr w:type="spellEnd"/>
      <w:r w:rsidR="00DF1FB4">
        <w:rPr>
          <w:rStyle w:val="a5"/>
          <w:rFonts w:ascii="Times New Roman" w:hAnsi="Times New Roman" w:cs="Times New Roman"/>
          <w:i w:val="0"/>
          <w:sz w:val="24"/>
          <w:szCs w:val="24"/>
        </w:rPr>
        <w:t xml:space="preserve">  ,</w:t>
      </w:r>
      <w:proofErr w:type="gram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көркем</w:t>
      </w:r>
      <w:proofErr w:type="spell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әдебиет</w:t>
      </w:r>
      <w:proofErr w:type="spellEnd"/>
      <w:r w:rsidR="00DF1FB4">
        <w:rPr>
          <w:rStyle w:val="a5"/>
          <w:rFonts w:ascii="Times New Roman" w:hAnsi="Times New Roman" w:cs="Times New Roman"/>
          <w:i w:val="0"/>
          <w:sz w:val="24"/>
          <w:szCs w:val="24"/>
        </w:rPr>
        <w:t xml:space="preserve"> 160  </w:t>
      </w:r>
      <w:proofErr w:type="spellStart"/>
      <w:r w:rsidR="00DF1FB4">
        <w:rPr>
          <w:rStyle w:val="a5"/>
          <w:rFonts w:ascii="Times New Roman" w:hAnsi="Times New Roman" w:cs="Times New Roman"/>
          <w:i w:val="0"/>
          <w:sz w:val="24"/>
          <w:szCs w:val="24"/>
        </w:rPr>
        <w:t>қоры</w:t>
      </w:r>
      <w:proofErr w:type="spellEnd"/>
      <w:r w:rsidR="00DF1FB4">
        <w:rPr>
          <w:rStyle w:val="a5"/>
          <w:rFonts w:ascii="Times New Roman" w:hAnsi="Times New Roman" w:cs="Times New Roman"/>
          <w:i w:val="0"/>
          <w:sz w:val="24"/>
          <w:szCs w:val="24"/>
        </w:rPr>
        <w:t xml:space="preserve">  </w:t>
      </w:r>
      <w:r w:rsidR="00A86EDA" w:rsidRPr="00DF1FB4">
        <w:rPr>
          <w:rStyle w:val="a5"/>
          <w:rFonts w:ascii="Times New Roman" w:hAnsi="Times New Roman" w:cs="Times New Roman"/>
          <w:i w:val="0"/>
          <w:sz w:val="24"/>
          <w:szCs w:val="24"/>
        </w:rPr>
        <w:t xml:space="preserve"> дана .</w:t>
      </w:r>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Электронды</w:t>
      </w:r>
      <w:proofErr w:type="spell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оқулық</w:t>
      </w:r>
      <w:proofErr w:type="spellEnd"/>
      <w:r w:rsidR="00DF1FB4">
        <w:rPr>
          <w:rStyle w:val="a5"/>
          <w:rFonts w:ascii="Times New Roman" w:hAnsi="Times New Roman" w:cs="Times New Roman"/>
          <w:i w:val="0"/>
          <w:sz w:val="24"/>
          <w:szCs w:val="24"/>
        </w:rPr>
        <w:t xml:space="preserve"> саны 29</w:t>
      </w:r>
      <w:r w:rsidR="00A86EDA" w:rsidRPr="00DF1FB4">
        <w:rPr>
          <w:rStyle w:val="a5"/>
          <w:rFonts w:ascii="Times New Roman" w:hAnsi="Times New Roman" w:cs="Times New Roman"/>
          <w:i w:val="0"/>
          <w:sz w:val="24"/>
          <w:szCs w:val="24"/>
        </w:rPr>
        <w:t xml:space="preserve"> дана                                                                                                                        </w:t>
      </w:r>
      <w:r w:rsidR="00DF1FB4">
        <w:rPr>
          <w:rStyle w:val="a5"/>
          <w:rFonts w:ascii="Times New Roman" w:hAnsi="Times New Roman" w:cs="Times New Roman"/>
          <w:i w:val="0"/>
          <w:sz w:val="24"/>
          <w:szCs w:val="24"/>
        </w:rPr>
        <w:t xml:space="preserve">     2020-2021 </w:t>
      </w:r>
      <w:proofErr w:type="spellStart"/>
      <w:r w:rsidR="00DF1FB4">
        <w:rPr>
          <w:rStyle w:val="a5"/>
          <w:rFonts w:ascii="Times New Roman" w:hAnsi="Times New Roman" w:cs="Times New Roman"/>
          <w:i w:val="0"/>
          <w:sz w:val="24"/>
          <w:szCs w:val="24"/>
        </w:rPr>
        <w:t>оқу</w:t>
      </w:r>
      <w:proofErr w:type="spell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жылында</w:t>
      </w:r>
      <w:proofErr w:type="spellEnd"/>
      <w:r w:rsidR="00DF1FB4">
        <w:rPr>
          <w:rStyle w:val="a5"/>
          <w:rFonts w:ascii="Times New Roman" w:hAnsi="Times New Roman" w:cs="Times New Roman"/>
          <w:i w:val="0"/>
          <w:sz w:val="24"/>
          <w:szCs w:val="24"/>
        </w:rPr>
        <w:t xml:space="preserve">   </w:t>
      </w:r>
      <w:proofErr w:type="gramStart"/>
      <w:r w:rsidR="00DF1FB4">
        <w:rPr>
          <w:rStyle w:val="a5"/>
          <w:rFonts w:ascii="Times New Roman" w:hAnsi="Times New Roman" w:cs="Times New Roman"/>
          <w:i w:val="0"/>
          <w:sz w:val="24"/>
          <w:szCs w:val="24"/>
        </w:rPr>
        <w:t>1413</w:t>
      </w:r>
      <w:r w:rsidR="00A86EDA" w:rsidRPr="00DF1FB4">
        <w:rPr>
          <w:rStyle w:val="a5"/>
          <w:rFonts w:ascii="Times New Roman" w:hAnsi="Times New Roman" w:cs="Times New Roman"/>
          <w:i w:val="0"/>
          <w:sz w:val="24"/>
          <w:szCs w:val="24"/>
        </w:rPr>
        <w:t xml:space="preserve">  дана</w:t>
      </w:r>
      <w:proofErr w:type="gramEnd"/>
      <w:r w:rsidR="00A86EDA" w:rsidRPr="00DF1FB4">
        <w:rPr>
          <w:rStyle w:val="a5"/>
          <w:rFonts w:ascii="Times New Roman" w:hAnsi="Times New Roman" w:cs="Times New Roman"/>
          <w:i w:val="0"/>
          <w:sz w:val="24"/>
          <w:szCs w:val="24"/>
        </w:rPr>
        <w:t xml:space="preserve"> </w:t>
      </w:r>
      <w:proofErr w:type="spellStart"/>
      <w:r w:rsidR="00A86EDA" w:rsidRPr="00DF1FB4">
        <w:rPr>
          <w:rStyle w:val="a5"/>
          <w:rFonts w:ascii="Times New Roman" w:hAnsi="Times New Roman" w:cs="Times New Roman"/>
          <w:i w:val="0"/>
          <w:sz w:val="24"/>
          <w:szCs w:val="24"/>
        </w:rPr>
        <w:t>кітап</w:t>
      </w:r>
      <w:proofErr w:type="spellEnd"/>
      <w:r w:rsidR="00A86EDA" w:rsidRPr="00DF1FB4">
        <w:rPr>
          <w:rStyle w:val="a5"/>
          <w:rFonts w:ascii="Times New Roman" w:hAnsi="Times New Roman" w:cs="Times New Roman"/>
          <w:i w:val="0"/>
          <w:sz w:val="24"/>
          <w:szCs w:val="24"/>
        </w:rPr>
        <w:t xml:space="preserve"> </w:t>
      </w:r>
      <w:proofErr w:type="spellStart"/>
      <w:r w:rsidR="00A86EDA" w:rsidRPr="00DF1FB4">
        <w:rPr>
          <w:rStyle w:val="a5"/>
          <w:rFonts w:ascii="Times New Roman" w:hAnsi="Times New Roman" w:cs="Times New Roman"/>
          <w:i w:val="0"/>
          <w:sz w:val="24"/>
          <w:szCs w:val="24"/>
        </w:rPr>
        <w:t>қ</w:t>
      </w:r>
      <w:r w:rsidR="00DF1FB4">
        <w:rPr>
          <w:rStyle w:val="a5"/>
          <w:rFonts w:ascii="Times New Roman" w:hAnsi="Times New Roman" w:cs="Times New Roman"/>
          <w:i w:val="0"/>
          <w:sz w:val="24"/>
          <w:szCs w:val="24"/>
        </w:rPr>
        <w:t>оры</w:t>
      </w:r>
      <w:proofErr w:type="spell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көбейді</w:t>
      </w:r>
      <w:proofErr w:type="spellEnd"/>
      <w:r w:rsidR="00DF1FB4">
        <w:rPr>
          <w:rStyle w:val="a5"/>
          <w:rFonts w:ascii="Times New Roman" w:hAnsi="Times New Roman" w:cs="Times New Roman"/>
          <w:i w:val="0"/>
          <w:sz w:val="24"/>
          <w:szCs w:val="24"/>
        </w:rPr>
        <w:t xml:space="preserve">. </w:t>
      </w:r>
      <w:proofErr w:type="spellStart"/>
      <w:proofErr w:type="gramStart"/>
      <w:r w:rsidR="00DF1FB4">
        <w:rPr>
          <w:rStyle w:val="a5"/>
          <w:rFonts w:ascii="Times New Roman" w:hAnsi="Times New Roman" w:cs="Times New Roman"/>
          <w:i w:val="0"/>
          <w:sz w:val="24"/>
          <w:szCs w:val="24"/>
        </w:rPr>
        <w:t>Оның</w:t>
      </w:r>
      <w:proofErr w:type="spell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ішінде</w:t>
      </w:r>
      <w:proofErr w:type="spellEnd"/>
      <w:proofErr w:type="gramEnd"/>
      <w:r w:rsidR="00DF1FB4">
        <w:rPr>
          <w:rStyle w:val="a5"/>
          <w:rFonts w:ascii="Times New Roman" w:hAnsi="Times New Roman" w:cs="Times New Roman"/>
          <w:i w:val="0"/>
          <w:sz w:val="24"/>
          <w:szCs w:val="24"/>
        </w:rPr>
        <w:t xml:space="preserve">  1263 </w:t>
      </w:r>
      <w:proofErr w:type="spellStart"/>
      <w:r w:rsidR="00A86EDA" w:rsidRPr="00DF1FB4">
        <w:rPr>
          <w:rStyle w:val="a5"/>
          <w:rFonts w:ascii="Times New Roman" w:hAnsi="Times New Roman" w:cs="Times New Roman"/>
          <w:i w:val="0"/>
          <w:sz w:val="24"/>
          <w:szCs w:val="24"/>
        </w:rPr>
        <w:t>мектеп</w:t>
      </w:r>
      <w:proofErr w:type="spellEnd"/>
      <w:r w:rsidR="00A86EDA" w:rsidRPr="00DF1FB4">
        <w:rPr>
          <w:rStyle w:val="a5"/>
          <w:rFonts w:ascii="Times New Roman" w:hAnsi="Times New Roman" w:cs="Times New Roman"/>
          <w:i w:val="0"/>
          <w:sz w:val="24"/>
          <w:szCs w:val="24"/>
        </w:rPr>
        <w:t xml:space="preserve"> </w:t>
      </w:r>
      <w:proofErr w:type="spellStart"/>
      <w:r w:rsidR="00A86EDA" w:rsidRPr="00DF1FB4">
        <w:rPr>
          <w:rStyle w:val="a5"/>
          <w:rFonts w:ascii="Times New Roman" w:hAnsi="Times New Roman" w:cs="Times New Roman"/>
          <w:i w:val="0"/>
          <w:sz w:val="24"/>
          <w:szCs w:val="24"/>
        </w:rPr>
        <w:t>оқулықтары</w:t>
      </w:r>
      <w:proofErr w:type="spellEnd"/>
      <w:r w:rsidR="00A86EDA" w:rsidRPr="00DF1FB4">
        <w:rPr>
          <w:rStyle w:val="a5"/>
          <w:rFonts w:ascii="Times New Roman" w:hAnsi="Times New Roman" w:cs="Times New Roman"/>
          <w:i w:val="0"/>
          <w:sz w:val="24"/>
          <w:szCs w:val="24"/>
        </w:rPr>
        <w:t xml:space="preserve"> , </w:t>
      </w:r>
      <w:proofErr w:type="spellStart"/>
      <w:r w:rsidR="00A86EDA" w:rsidRPr="00DF1FB4">
        <w:rPr>
          <w:rStyle w:val="a5"/>
          <w:rFonts w:ascii="Times New Roman" w:hAnsi="Times New Roman" w:cs="Times New Roman"/>
          <w:i w:val="0"/>
          <w:sz w:val="24"/>
          <w:szCs w:val="24"/>
        </w:rPr>
        <w:t>көркем</w:t>
      </w:r>
      <w:proofErr w:type="spellEnd"/>
      <w:r w:rsidR="00A86EDA" w:rsidRPr="00DF1FB4">
        <w:rPr>
          <w:rStyle w:val="a5"/>
          <w:rFonts w:ascii="Times New Roman" w:hAnsi="Times New Roman" w:cs="Times New Roman"/>
          <w:i w:val="0"/>
          <w:sz w:val="24"/>
          <w:szCs w:val="24"/>
        </w:rPr>
        <w:t xml:space="preserve"> </w:t>
      </w:r>
      <w:proofErr w:type="spellStart"/>
      <w:r w:rsidR="00A86EDA" w:rsidRPr="00DF1FB4">
        <w:rPr>
          <w:rStyle w:val="a5"/>
          <w:rFonts w:ascii="Times New Roman" w:hAnsi="Times New Roman" w:cs="Times New Roman"/>
          <w:i w:val="0"/>
          <w:sz w:val="24"/>
          <w:szCs w:val="24"/>
        </w:rPr>
        <w:t>әдебиет</w:t>
      </w:r>
      <w:proofErr w:type="spell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қоры</w:t>
      </w:r>
      <w:proofErr w:type="spellEnd"/>
      <w:r w:rsidR="00DF1FB4">
        <w:rPr>
          <w:rStyle w:val="a5"/>
          <w:rFonts w:ascii="Times New Roman" w:hAnsi="Times New Roman" w:cs="Times New Roman"/>
          <w:i w:val="0"/>
          <w:sz w:val="24"/>
          <w:szCs w:val="24"/>
        </w:rPr>
        <w:t xml:space="preserve"> </w:t>
      </w:r>
      <w:r>
        <w:rPr>
          <w:rStyle w:val="a5"/>
          <w:rFonts w:ascii="Times New Roman" w:hAnsi="Times New Roman" w:cs="Times New Roman"/>
          <w:i w:val="0"/>
          <w:sz w:val="24"/>
          <w:szCs w:val="24"/>
        </w:rPr>
        <w:t xml:space="preserve">168 </w:t>
      </w:r>
      <w:r w:rsidR="00DF1FB4">
        <w:rPr>
          <w:rStyle w:val="a5"/>
          <w:rFonts w:ascii="Times New Roman" w:hAnsi="Times New Roman" w:cs="Times New Roman"/>
          <w:i w:val="0"/>
          <w:sz w:val="24"/>
          <w:szCs w:val="24"/>
        </w:rPr>
        <w:t xml:space="preserve"> </w:t>
      </w:r>
      <w:r w:rsidR="00A86EDA" w:rsidRPr="00DF1FB4">
        <w:rPr>
          <w:rStyle w:val="a5"/>
          <w:rFonts w:ascii="Times New Roman" w:hAnsi="Times New Roman" w:cs="Times New Roman"/>
          <w:i w:val="0"/>
          <w:sz w:val="24"/>
          <w:szCs w:val="24"/>
        </w:rPr>
        <w:t xml:space="preserve">  </w:t>
      </w:r>
      <w:proofErr w:type="spellStart"/>
      <w:r w:rsidR="00A86EDA" w:rsidRPr="00DF1FB4">
        <w:rPr>
          <w:rStyle w:val="a5"/>
          <w:rFonts w:ascii="Times New Roman" w:hAnsi="Times New Roman" w:cs="Times New Roman"/>
          <w:i w:val="0"/>
          <w:sz w:val="24"/>
          <w:szCs w:val="24"/>
        </w:rPr>
        <w:t>кітап</w:t>
      </w:r>
      <w:proofErr w:type="spellEnd"/>
      <w:r w:rsidR="00A86EDA" w:rsidRPr="00DF1FB4">
        <w:rPr>
          <w:rStyle w:val="a5"/>
          <w:rFonts w:ascii="Times New Roman" w:hAnsi="Times New Roman" w:cs="Times New Roman"/>
          <w:i w:val="0"/>
          <w:sz w:val="24"/>
          <w:szCs w:val="24"/>
        </w:rPr>
        <w:t xml:space="preserve"> </w:t>
      </w:r>
      <w:proofErr w:type="spellStart"/>
      <w:r w:rsidR="00A86EDA" w:rsidRPr="00DF1FB4">
        <w:rPr>
          <w:rStyle w:val="a5"/>
          <w:rFonts w:ascii="Times New Roman" w:hAnsi="Times New Roman" w:cs="Times New Roman"/>
          <w:i w:val="0"/>
          <w:sz w:val="24"/>
          <w:szCs w:val="24"/>
        </w:rPr>
        <w:t>бо</w:t>
      </w:r>
      <w:r w:rsidR="00DF1FB4">
        <w:rPr>
          <w:rStyle w:val="a5"/>
          <w:rFonts w:ascii="Times New Roman" w:hAnsi="Times New Roman" w:cs="Times New Roman"/>
          <w:i w:val="0"/>
          <w:sz w:val="24"/>
          <w:szCs w:val="24"/>
        </w:rPr>
        <w:t>лды</w:t>
      </w:r>
      <w:proofErr w:type="spellEnd"/>
      <w:r w:rsidR="00DF1FB4">
        <w:rPr>
          <w:rStyle w:val="a5"/>
          <w:rFonts w:ascii="Times New Roman" w:hAnsi="Times New Roman" w:cs="Times New Roman"/>
          <w:i w:val="0"/>
          <w:sz w:val="24"/>
          <w:szCs w:val="24"/>
        </w:rPr>
        <w:t xml:space="preserve"> . </w:t>
      </w:r>
      <w:proofErr w:type="spellStart"/>
      <w:r w:rsidR="00DF1FB4">
        <w:rPr>
          <w:rStyle w:val="a5"/>
          <w:rFonts w:ascii="Times New Roman" w:hAnsi="Times New Roman" w:cs="Times New Roman"/>
          <w:i w:val="0"/>
          <w:sz w:val="24"/>
          <w:szCs w:val="24"/>
        </w:rPr>
        <w:t>Электронд</w:t>
      </w:r>
      <w:r>
        <w:rPr>
          <w:rStyle w:val="a5"/>
          <w:rFonts w:ascii="Times New Roman" w:hAnsi="Times New Roman" w:cs="Times New Roman"/>
          <w:i w:val="0"/>
          <w:sz w:val="24"/>
          <w:szCs w:val="24"/>
        </w:rPr>
        <w:t>ы</w:t>
      </w:r>
      <w:proofErr w:type="spellEnd"/>
      <w:r>
        <w:rPr>
          <w:rStyle w:val="a5"/>
          <w:rFonts w:ascii="Times New Roman" w:hAnsi="Times New Roman" w:cs="Times New Roman"/>
          <w:i w:val="0"/>
          <w:sz w:val="24"/>
          <w:szCs w:val="24"/>
        </w:rPr>
        <w:t xml:space="preserve"> </w:t>
      </w:r>
      <w:proofErr w:type="spellStart"/>
      <w:r>
        <w:rPr>
          <w:rStyle w:val="a5"/>
          <w:rFonts w:ascii="Times New Roman" w:hAnsi="Times New Roman" w:cs="Times New Roman"/>
          <w:i w:val="0"/>
          <w:sz w:val="24"/>
          <w:szCs w:val="24"/>
        </w:rPr>
        <w:t>оқулық</w:t>
      </w:r>
      <w:proofErr w:type="spellEnd"/>
      <w:r>
        <w:rPr>
          <w:rStyle w:val="a5"/>
          <w:rFonts w:ascii="Times New Roman" w:hAnsi="Times New Roman" w:cs="Times New Roman"/>
          <w:i w:val="0"/>
          <w:sz w:val="24"/>
          <w:szCs w:val="24"/>
        </w:rPr>
        <w:t xml:space="preserve"> саны 58</w:t>
      </w:r>
      <w:r w:rsidR="00DF1FB4">
        <w:rPr>
          <w:rStyle w:val="a5"/>
          <w:rFonts w:ascii="Times New Roman" w:hAnsi="Times New Roman" w:cs="Times New Roman"/>
          <w:i w:val="0"/>
          <w:sz w:val="24"/>
          <w:szCs w:val="24"/>
        </w:rPr>
        <w:t xml:space="preserve"> </w:t>
      </w:r>
      <w:r w:rsidR="00A86EDA" w:rsidRPr="00DF1FB4">
        <w:rPr>
          <w:rStyle w:val="a5"/>
          <w:rFonts w:ascii="Times New Roman" w:hAnsi="Times New Roman" w:cs="Times New Roman"/>
          <w:i w:val="0"/>
          <w:sz w:val="24"/>
          <w:szCs w:val="24"/>
        </w:rPr>
        <w:t>дана</w:t>
      </w:r>
      <w:r w:rsidR="00954B0F" w:rsidRPr="00DF1FB4">
        <w:rPr>
          <w:rStyle w:val="a5"/>
          <w:rFonts w:ascii="Times New Roman" w:hAnsi="Times New Roman" w:cs="Times New Roman"/>
          <w:i w:val="0"/>
          <w:sz w:val="24"/>
          <w:szCs w:val="24"/>
        </w:rPr>
        <w:t>.</w:t>
      </w:r>
      <w:r w:rsidR="00A86EDA" w:rsidRPr="00DF1FB4">
        <w:rPr>
          <w:rStyle w:val="a5"/>
          <w:rFonts w:ascii="Times New Roman" w:hAnsi="Times New Roman" w:cs="Times New Roman"/>
          <w:i w:val="0"/>
          <w:sz w:val="24"/>
          <w:szCs w:val="24"/>
        </w:rPr>
        <w:t xml:space="preserve">                                                                                                                                                                </w:t>
      </w:r>
      <w:r w:rsidR="00DF1FB4">
        <w:rPr>
          <w:rStyle w:val="a5"/>
          <w:rFonts w:ascii="Times New Roman" w:hAnsi="Times New Roman" w:cs="Times New Roman"/>
          <w:i w:val="0"/>
          <w:sz w:val="24"/>
          <w:szCs w:val="24"/>
        </w:rPr>
        <w:t xml:space="preserve">    2021-2022   </w:t>
      </w:r>
      <w:proofErr w:type="spellStart"/>
      <w:r w:rsidR="00DF1FB4">
        <w:rPr>
          <w:rStyle w:val="a5"/>
          <w:rFonts w:ascii="Times New Roman" w:hAnsi="Times New Roman" w:cs="Times New Roman"/>
          <w:i w:val="0"/>
          <w:sz w:val="24"/>
          <w:szCs w:val="24"/>
        </w:rPr>
        <w:t>оқу</w:t>
      </w:r>
      <w:proofErr w:type="spellEnd"/>
      <w:r w:rsidR="00DF1FB4">
        <w:rPr>
          <w:rStyle w:val="a5"/>
          <w:rFonts w:ascii="Times New Roman" w:hAnsi="Times New Roman" w:cs="Times New Roman"/>
          <w:i w:val="0"/>
          <w:sz w:val="24"/>
          <w:szCs w:val="24"/>
        </w:rPr>
        <w:t xml:space="preserve"> </w:t>
      </w:r>
      <w:proofErr w:type="spellStart"/>
      <w:proofErr w:type="gramStart"/>
      <w:r w:rsidR="00DF1FB4">
        <w:rPr>
          <w:rStyle w:val="a5"/>
          <w:rFonts w:ascii="Times New Roman" w:hAnsi="Times New Roman" w:cs="Times New Roman"/>
          <w:i w:val="0"/>
          <w:sz w:val="24"/>
          <w:szCs w:val="24"/>
        </w:rPr>
        <w:t>жылында</w:t>
      </w:r>
      <w:proofErr w:type="spellEnd"/>
      <w:r w:rsidR="00DF1FB4">
        <w:rPr>
          <w:rStyle w:val="a5"/>
          <w:rFonts w:ascii="Times New Roman" w:hAnsi="Times New Roman" w:cs="Times New Roman"/>
          <w:i w:val="0"/>
          <w:sz w:val="24"/>
          <w:szCs w:val="24"/>
        </w:rPr>
        <w:t xml:space="preserve">  1646</w:t>
      </w:r>
      <w:proofErr w:type="gramEnd"/>
      <w:r w:rsidR="00DF1FB4">
        <w:rPr>
          <w:rStyle w:val="a5"/>
          <w:rFonts w:ascii="Times New Roman" w:hAnsi="Times New Roman" w:cs="Times New Roman"/>
          <w:i w:val="0"/>
          <w:sz w:val="24"/>
          <w:szCs w:val="24"/>
        </w:rPr>
        <w:t xml:space="preserve"> </w:t>
      </w:r>
      <w:r w:rsidR="00A86EDA" w:rsidRPr="00DF1FB4">
        <w:rPr>
          <w:rStyle w:val="a5"/>
          <w:rFonts w:ascii="Times New Roman" w:hAnsi="Times New Roman" w:cs="Times New Roman"/>
          <w:i w:val="0"/>
          <w:sz w:val="24"/>
          <w:szCs w:val="24"/>
        </w:rPr>
        <w:t xml:space="preserve"> дана  </w:t>
      </w:r>
      <w:proofErr w:type="spellStart"/>
      <w:r w:rsidR="00A86EDA" w:rsidRPr="00DF1FB4">
        <w:rPr>
          <w:rStyle w:val="a5"/>
          <w:rFonts w:ascii="Times New Roman" w:hAnsi="Times New Roman" w:cs="Times New Roman"/>
          <w:i w:val="0"/>
          <w:sz w:val="24"/>
          <w:szCs w:val="24"/>
        </w:rPr>
        <w:t>кітап</w:t>
      </w:r>
      <w:proofErr w:type="spellEnd"/>
      <w:r w:rsidR="00A86EDA" w:rsidRPr="00DF1FB4">
        <w:rPr>
          <w:rStyle w:val="a5"/>
          <w:rFonts w:ascii="Times New Roman" w:hAnsi="Times New Roman" w:cs="Times New Roman"/>
          <w:i w:val="0"/>
          <w:sz w:val="24"/>
          <w:szCs w:val="24"/>
        </w:rPr>
        <w:t xml:space="preserve"> </w:t>
      </w:r>
      <w:proofErr w:type="spellStart"/>
      <w:r w:rsidR="00A86EDA" w:rsidRPr="00DF1FB4">
        <w:rPr>
          <w:rStyle w:val="a5"/>
          <w:rFonts w:ascii="Times New Roman" w:hAnsi="Times New Roman" w:cs="Times New Roman"/>
          <w:i w:val="0"/>
          <w:sz w:val="24"/>
          <w:szCs w:val="24"/>
        </w:rPr>
        <w:t>қо</w:t>
      </w:r>
      <w:r w:rsidR="00DF1FB4">
        <w:rPr>
          <w:rStyle w:val="a5"/>
          <w:rFonts w:ascii="Times New Roman" w:hAnsi="Times New Roman" w:cs="Times New Roman"/>
          <w:i w:val="0"/>
          <w:sz w:val="24"/>
          <w:szCs w:val="24"/>
        </w:rPr>
        <w:t>ры</w:t>
      </w:r>
      <w:proofErr w:type="spell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көбейді</w:t>
      </w:r>
      <w:proofErr w:type="spell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Оның</w:t>
      </w:r>
      <w:proofErr w:type="spellEnd"/>
      <w:r w:rsidR="00DF1FB4">
        <w:rPr>
          <w:rStyle w:val="a5"/>
          <w:rFonts w:ascii="Times New Roman" w:hAnsi="Times New Roman" w:cs="Times New Roman"/>
          <w:i w:val="0"/>
          <w:sz w:val="24"/>
          <w:szCs w:val="24"/>
        </w:rPr>
        <w:t xml:space="preserve"> </w:t>
      </w:r>
      <w:proofErr w:type="spellStart"/>
      <w:proofErr w:type="gramStart"/>
      <w:r w:rsidR="00DF1FB4">
        <w:rPr>
          <w:rStyle w:val="a5"/>
          <w:rFonts w:ascii="Times New Roman" w:hAnsi="Times New Roman" w:cs="Times New Roman"/>
          <w:i w:val="0"/>
          <w:sz w:val="24"/>
          <w:szCs w:val="24"/>
        </w:rPr>
        <w:t>ішінде</w:t>
      </w:r>
      <w:proofErr w:type="spellEnd"/>
      <w:r w:rsidR="00DF1FB4">
        <w:rPr>
          <w:rStyle w:val="a5"/>
          <w:rFonts w:ascii="Times New Roman" w:hAnsi="Times New Roman" w:cs="Times New Roman"/>
          <w:i w:val="0"/>
          <w:sz w:val="24"/>
          <w:szCs w:val="24"/>
        </w:rPr>
        <w:t xml:space="preserve">  1459</w:t>
      </w:r>
      <w:proofErr w:type="gramEnd"/>
      <w:r w:rsidR="00DF1FB4">
        <w:rPr>
          <w:rStyle w:val="a5"/>
          <w:rFonts w:ascii="Times New Roman" w:hAnsi="Times New Roman" w:cs="Times New Roman"/>
          <w:i w:val="0"/>
          <w:sz w:val="24"/>
          <w:szCs w:val="24"/>
        </w:rPr>
        <w:t xml:space="preserve"> </w:t>
      </w:r>
      <w:r w:rsidR="00A86EDA" w:rsidRPr="00DF1FB4">
        <w:rPr>
          <w:rStyle w:val="a5"/>
          <w:rFonts w:ascii="Times New Roman" w:hAnsi="Times New Roman" w:cs="Times New Roman"/>
          <w:i w:val="0"/>
          <w:sz w:val="24"/>
          <w:szCs w:val="24"/>
        </w:rPr>
        <w:t xml:space="preserve">дана   </w:t>
      </w:r>
      <w:proofErr w:type="spellStart"/>
      <w:r w:rsidR="00A86EDA" w:rsidRPr="00DF1FB4">
        <w:rPr>
          <w:rStyle w:val="a5"/>
          <w:rFonts w:ascii="Times New Roman" w:hAnsi="Times New Roman" w:cs="Times New Roman"/>
          <w:i w:val="0"/>
          <w:sz w:val="24"/>
          <w:szCs w:val="24"/>
        </w:rPr>
        <w:t>мектеп</w:t>
      </w:r>
      <w:proofErr w:type="spellEnd"/>
      <w:r w:rsidR="00A86EDA" w:rsidRPr="00DF1FB4">
        <w:rPr>
          <w:rStyle w:val="a5"/>
          <w:rFonts w:ascii="Times New Roman" w:hAnsi="Times New Roman" w:cs="Times New Roman"/>
          <w:i w:val="0"/>
          <w:sz w:val="24"/>
          <w:szCs w:val="24"/>
        </w:rPr>
        <w:t xml:space="preserve"> </w:t>
      </w:r>
      <w:proofErr w:type="spellStart"/>
      <w:r w:rsidR="00A86EDA" w:rsidRPr="00DF1FB4">
        <w:rPr>
          <w:rStyle w:val="a5"/>
          <w:rFonts w:ascii="Times New Roman" w:hAnsi="Times New Roman" w:cs="Times New Roman"/>
          <w:i w:val="0"/>
          <w:sz w:val="24"/>
          <w:szCs w:val="24"/>
        </w:rPr>
        <w:t>оқулықт</w:t>
      </w:r>
      <w:r w:rsidR="00DF1FB4">
        <w:rPr>
          <w:rStyle w:val="a5"/>
          <w:rFonts w:ascii="Times New Roman" w:hAnsi="Times New Roman" w:cs="Times New Roman"/>
          <w:i w:val="0"/>
          <w:sz w:val="24"/>
          <w:szCs w:val="24"/>
        </w:rPr>
        <w:t>ары</w:t>
      </w:r>
      <w:proofErr w:type="spellEnd"/>
      <w:r w:rsidR="00DF1FB4">
        <w:rPr>
          <w:rStyle w:val="a5"/>
          <w:rFonts w:ascii="Times New Roman" w:hAnsi="Times New Roman" w:cs="Times New Roman"/>
          <w:i w:val="0"/>
          <w:sz w:val="24"/>
          <w:szCs w:val="24"/>
        </w:rPr>
        <w:t xml:space="preserve"> ,  </w:t>
      </w:r>
      <w:proofErr w:type="spellStart"/>
      <w:r w:rsidR="00DF1FB4">
        <w:rPr>
          <w:rStyle w:val="a5"/>
          <w:rFonts w:ascii="Times New Roman" w:hAnsi="Times New Roman" w:cs="Times New Roman"/>
          <w:i w:val="0"/>
          <w:sz w:val="24"/>
          <w:szCs w:val="24"/>
        </w:rPr>
        <w:t>көркем</w:t>
      </w:r>
      <w:proofErr w:type="spell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әдебиет</w:t>
      </w:r>
      <w:proofErr w:type="spellEnd"/>
      <w:r w:rsidR="00DF1FB4">
        <w:rPr>
          <w:rStyle w:val="a5"/>
          <w:rFonts w:ascii="Times New Roman" w:hAnsi="Times New Roman" w:cs="Times New Roman"/>
          <w:i w:val="0"/>
          <w:sz w:val="24"/>
          <w:szCs w:val="24"/>
        </w:rPr>
        <w:t xml:space="preserve"> </w:t>
      </w:r>
      <w:proofErr w:type="spellStart"/>
      <w:r w:rsidR="00DF1FB4">
        <w:rPr>
          <w:rStyle w:val="a5"/>
          <w:rFonts w:ascii="Times New Roman" w:hAnsi="Times New Roman" w:cs="Times New Roman"/>
          <w:i w:val="0"/>
          <w:sz w:val="24"/>
          <w:szCs w:val="24"/>
        </w:rPr>
        <w:t>қоры</w:t>
      </w:r>
      <w:proofErr w:type="spellEnd"/>
      <w:r w:rsidR="00DF1FB4">
        <w:rPr>
          <w:rStyle w:val="a5"/>
          <w:rFonts w:ascii="Times New Roman" w:hAnsi="Times New Roman" w:cs="Times New Roman"/>
          <w:i w:val="0"/>
          <w:sz w:val="24"/>
          <w:szCs w:val="24"/>
        </w:rPr>
        <w:t xml:space="preserve">  </w:t>
      </w:r>
      <w:r>
        <w:rPr>
          <w:rStyle w:val="a5"/>
          <w:rFonts w:ascii="Times New Roman" w:hAnsi="Times New Roman" w:cs="Times New Roman"/>
          <w:i w:val="0"/>
          <w:sz w:val="24"/>
          <w:szCs w:val="24"/>
        </w:rPr>
        <w:t>184</w:t>
      </w:r>
      <w:r w:rsidR="00DF1FB4">
        <w:rPr>
          <w:rStyle w:val="a5"/>
          <w:rFonts w:ascii="Times New Roman" w:hAnsi="Times New Roman" w:cs="Times New Roman"/>
          <w:i w:val="0"/>
          <w:sz w:val="24"/>
          <w:szCs w:val="24"/>
        </w:rPr>
        <w:t xml:space="preserve"> </w:t>
      </w:r>
      <w:r w:rsidR="00A86EDA" w:rsidRPr="00DF1FB4">
        <w:rPr>
          <w:rStyle w:val="a5"/>
          <w:rFonts w:ascii="Times New Roman" w:hAnsi="Times New Roman" w:cs="Times New Roman"/>
          <w:i w:val="0"/>
          <w:sz w:val="24"/>
          <w:szCs w:val="24"/>
        </w:rPr>
        <w:t xml:space="preserve"> дана  </w:t>
      </w:r>
      <w:proofErr w:type="spellStart"/>
      <w:r w:rsidR="00A86EDA" w:rsidRPr="00DF1FB4">
        <w:rPr>
          <w:rStyle w:val="a5"/>
          <w:rFonts w:ascii="Times New Roman" w:hAnsi="Times New Roman" w:cs="Times New Roman"/>
          <w:i w:val="0"/>
          <w:sz w:val="24"/>
          <w:szCs w:val="24"/>
        </w:rPr>
        <w:t>көркем</w:t>
      </w:r>
      <w:proofErr w:type="spellEnd"/>
      <w:r w:rsidR="00A86EDA" w:rsidRPr="00DF1FB4">
        <w:rPr>
          <w:rStyle w:val="a5"/>
          <w:rFonts w:ascii="Times New Roman" w:hAnsi="Times New Roman" w:cs="Times New Roman"/>
          <w:i w:val="0"/>
          <w:sz w:val="24"/>
          <w:szCs w:val="24"/>
        </w:rPr>
        <w:t xml:space="preserve"> </w:t>
      </w:r>
      <w:proofErr w:type="spellStart"/>
      <w:r w:rsidR="00A86EDA" w:rsidRPr="00DF1FB4">
        <w:rPr>
          <w:rStyle w:val="a5"/>
          <w:rFonts w:ascii="Times New Roman" w:hAnsi="Times New Roman" w:cs="Times New Roman"/>
          <w:i w:val="0"/>
          <w:sz w:val="24"/>
          <w:szCs w:val="24"/>
        </w:rPr>
        <w:t>әдебиет</w:t>
      </w:r>
      <w:proofErr w:type="spellEnd"/>
      <w:r>
        <w:rPr>
          <w:rStyle w:val="a5"/>
          <w:rFonts w:ascii="Times New Roman" w:hAnsi="Times New Roman" w:cs="Times New Roman"/>
          <w:i w:val="0"/>
          <w:sz w:val="24"/>
          <w:szCs w:val="24"/>
        </w:rPr>
        <w:t xml:space="preserve"> </w:t>
      </w:r>
      <w:proofErr w:type="spellStart"/>
      <w:r>
        <w:rPr>
          <w:rStyle w:val="a5"/>
          <w:rFonts w:ascii="Times New Roman" w:hAnsi="Times New Roman" w:cs="Times New Roman"/>
          <w:i w:val="0"/>
          <w:sz w:val="24"/>
          <w:szCs w:val="24"/>
        </w:rPr>
        <w:t>қоры</w:t>
      </w:r>
      <w:proofErr w:type="spellEnd"/>
      <w:r>
        <w:rPr>
          <w:rStyle w:val="a5"/>
          <w:rFonts w:ascii="Times New Roman" w:hAnsi="Times New Roman" w:cs="Times New Roman"/>
          <w:i w:val="0"/>
          <w:sz w:val="24"/>
          <w:szCs w:val="24"/>
        </w:rPr>
        <w:t xml:space="preserve">. </w:t>
      </w:r>
      <w:proofErr w:type="spellStart"/>
      <w:r>
        <w:rPr>
          <w:rStyle w:val="a5"/>
          <w:rFonts w:ascii="Times New Roman" w:hAnsi="Times New Roman" w:cs="Times New Roman"/>
          <w:i w:val="0"/>
          <w:sz w:val="24"/>
          <w:szCs w:val="24"/>
        </w:rPr>
        <w:t>Электронды</w:t>
      </w:r>
      <w:proofErr w:type="spellEnd"/>
      <w:r>
        <w:rPr>
          <w:rStyle w:val="a5"/>
          <w:rFonts w:ascii="Times New Roman" w:hAnsi="Times New Roman" w:cs="Times New Roman"/>
          <w:i w:val="0"/>
          <w:sz w:val="24"/>
          <w:szCs w:val="24"/>
        </w:rPr>
        <w:t xml:space="preserve"> </w:t>
      </w:r>
      <w:proofErr w:type="spellStart"/>
      <w:r>
        <w:rPr>
          <w:rStyle w:val="a5"/>
          <w:rFonts w:ascii="Times New Roman" w:hAnsi="Times New Roman" w:cs="Times New Roman"/>
          <w:i w:val="0"/>
          <w:sz w:val="24"/>
          <w:szCs w:val="24"/>
        </w:rPr>
        <w:t>оқулық</w:t>
      </w:r>
      <w:proofErr w:type="spellEnd"/>
      <w:r>
        <w:rPr>
          <w:rStyle w:val="a5"/>
          <w:rFonts w:ascii="Times New Roman" w:hAnsi="Times New Roman" w:cs="Times New Roman"/>
          <w:i w:val="0"/>
          <w:sz w:val="24"/>
          <w:szCs w:val="24"/>
        </w:rPr>
        <w:t xml:space="preserve"> саны 67</w:t>
      </w:r>
      <w:r w:rsidR="00A86EDA" w:rsidRPr="00DF1FB4">
        <w:rPr>
          <w:rStyle w:val="a5"/>
          <w:rFonts w:ascii="Times New Roman" w:hAnsi="Times New Roman" w:cs="Times New Roman"/>
          <w:i w:val="0"/>
          <w:sz w:val="24"/>
          <w:szCs w:val="24"/>
        </w:rPr>
        <w:t xml:space="preserve"> дана</w:t>
      </w:r>
      <w:r w:rsidR="00954B0F" w:rsidRPr="00DF1FB4">
        <w:rPr>
          <w:rStyle w:val="a5"/>
          <w:rFonts w:ascii="Times New Roman" w:hAnsi="Times New Roman" w:cs="Times New Roman"/>
          <w:i w:val="0"/>
          <w:sz w:val="24"/>
          <w:szCs w:val="24"/>
        </w:rPr>
        <w:t xml:space="preserve">. </w:t>
      </w:r>
      <w:proofErr w:type="spellStart"/>
      <w:r w:rsidR="00954B0F" w:rsidRPr="00DF1FB4">
        <w:rPr>
          <w:rStyle w:val="a5"/>
          <w:rFonts w:ascii="Times New Roman" w:hAnsi="Times New Roman" w:cs="Times New Roman"/>
          <w:i w:val="0"/>
          <w:sz w:val="24"/>
          <w:szCs w:val="24"/>
        </w:rPr>
        <w:t>Жыл</w:t>
      </w:r>
      <w:proofErr w:type="spellEnd"/>
      <w:r w:rsidR="00954B0F" w:rsidRPr="00DF1FB4">
        <w:rPr>
          <w:rStyle w:val="a5"/>
          <w:rFonts w:ascii="Times New Roman" w:hAnsi="Times New Roman" w:cs="Times New Roman"/>
          <w:i w:val="0"/>
          <w:sz w:val="24"/>
          <w:szCs w:val="24"/>
        </w:rPr>
        <w:t xml:space="preserve"> </w:t>
      </w:r>
      <w:proofErr w:type="spellStart"/>
      <w:r w:rsidR="00954B0F" w:rsidRPr="00DF1FB4">
        <w:rPr>
          <w:rStyle w:val="a5"/>
          <w:rFonts w:ascii="Times New Roman" w:hAnsi="Times New Roman" w:cs="Times New Roman"/>
          <w:i w:val="0"/>
          <w:sz w:val="24"/>
          <w:szCs w:val="24"/>
        </w:rPr>
        <w:t>сайын</w:t>
      </w:r>
      <w:proofErr w:type="spellEnd"/>
      <w:r w:rsidR="00954B0F" w:rsidRPr="00DF1FB4">
        <w:rPr>
          <w:rStyle w:val="a5"/>
          <w:rFonts w:ascii="Times New Roman" w:hAnsi="Times New Roman" w:cs="Times New Roman"/>
          <w:i w:val="0"/>
          <w:sz w:val="24"/>
          <w:szCs w:val="24"/>
        </w:rPr>
        <w:t xml:space="preserve"> </w:t>
      </w:r>
      <w:proofErr w:type="spellStart"/>
      <w:r w:rsidR="00954B0F" w:rsidRPr="00DF1FB4">
        <w:rPr>
          <w:rStyle w:val="a5"/>
          <w:rFonts w:ascii="Times New Roman" w:hAnsi="Times New Roman" w:cs="Times New Roman"/>
          <w:i w:val="0"/>
          <w:sz w:val="24"/>
          <w:szCs w:val="24"/>
        </w:rPr>
        <w:t>кітапх</w:t>
      </w:r>
      <w:r>
        <w:rPr>
          <w:rStyle w:val="a5"/>
          <w:rFonts w:ascii="Times New Roman" w:hAnsi="Times New Roman" w:cs="Times New Roman"/>
          <w:i w:val="0"/>
          <w:sz w:val="24"/>
          <w:szCs w:val="24"/>
        </w:rPr>
        <w:t>ана</w:t>
      </w:r>
      <w:proofErr w:type="spellEnd"/>
      <w:r>
        <w:rPr>
          <w:rStyle w:val="a5"/>
          <w:rFonts w:ascii="Times New Roman" w:hAnsi="Times New Roman" w:cs="Times New Roman"/>
          <w:i w:val="0"/>
          <w:sz w:val="24"/>
          <w:szCs w:val="24"/>
        </w:rPr>
        <w:t xml:space="preserve"> </w:t>
      </w:r>
      <w:proofErr w:type="spellStart"/>
      <w:r>
        <w:rPr>
          <w:rStyle w:val="a5"/>
          <w:rFonts w:ascii="Times New Roman" w:hAnsi="Times New Roman" w:cs="Times New Roman"/>
          <w:i w:val="0"/>
          <w:sz w:val="24"/>
          <w:szCs w:val="24"/>
        </w:rPr>
        <w:t>қоры</w:t>
      </w:r>
      <w:proofErr w:type="spellEnd"/>
      <w:r>
        <w:rPr>
          <w:rStyle w:val="a5"/>
          <w:rFonts w:ascii="Times New Roman" w:hAnsi="Times New Roman" w:cs="Times New Roman"/>
          <w:i w:val="0"/>
          <w:sz w:val="24"/>
          <w:szCs w:val="24"/>
        </w:rPr>
        <w:t xml:space="preserve"> </w:t>
      </w:r>
      <w:proofErr w:type="spellStart"/>
      <w:r>
        <w:rPr>
          <w:rStyle w:val="a5"/>
          <w:rFonts w:ascii="Times New Roman" w:hAnsi="Times New Roman" w:cs="Times New Roman"/>
          <w:i w:val="0"/>
          <w:sz w:val="24"/>
          <w:szCs w:val="24"/>
        </w:rPr>
        <w:t>өс</w:t>
      </w:r>
      <w:proofErr w:type="spellEnd"/>
      <w:r>
        <w:rPr>
          <w:rStyle w:val="a5"/>
          <w:rFonts w:ascii="Times New Roman" w:hAnsi="Times New Roman" w:cs="Times New Roman"/>
          <w:i w:val="0"/>
          <w:sz w:val="24"/>
          <w:szCs w:val="24"/>
          <w:lang w:val="kk-KZ"/>
        </w:rPr>
        <w:t>ім бар.</w:t>
      </w:r>
      <w:r w:rsidR="00A86EDA" w:rsidRPr="00DF1FB4">
        <w:rPr>
          <w:rStyle w:val="a5"/>
          <w:rFonts w:ascii="Times New Roman" w:hAnsi="Times New Roman" w:cs="Times New Roman"/>
          <w:i w:val="0"/>
          <w:sz w:val="24"/>
          <w:szCs w:val="24"/>
        </w:rPr>
        <w:t xml:space="preserve">                                                                                                                            </w:t>
      </w:r>
    </w:p>
    <w:p w:rsidR="00CF0938" w:rsidRPr="00A86EDA" w:rsidRDefault="00CF0938" w:rsidP="00456DED">
      <w:pPr>
        <w:spacing w:after="0"/>
        <w:ind w:firstLine="708"/>
        <w:rPr>
          <w:rFonts w:ascii="Times New Roman" w:hAnsi="Times New Roman" w:cs="Times New Roman"/>
          <w:sz w:val="24"/>
          <w:szCs w:val="24"/>
          <w:lang w:val="kk-KZ"/>
        </w:rPr>
      </w:pPr>
    </w:p>
    <w:p w:rsidR="00C210A5" w:rsidRPr="000A331A" w:rsidRDefault="003178EA" w:rsidP="00C210A5">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Соңғы 5 жылдағы </w:t>
      </w:r>
      <w:r w:rsidR="00954B0F">
        <w:rPr>
          <w:rFonts w:ascii="Times New Roman" w:hAnsi="Times New Roman" w:cs="Times New Roman"/>
          <w:sz w:val="24"/>
          <w:szCs w:val="24"/>
          <w:lang w:val="kk-KZ"/>
        </w:rPr>
        <w:t>республикалық, облыстық деңгейде</w:t>
      </w:r>
      <w:r>
        <w:rPr>
          <w:rFonts w:ascii="Times New Roman" w:hAnsi="Times New Roman" w:cs="Times New Roman"/>
          <w:sz w:val="24"/>
          <w:szCs w:val="24"/>
          <w:lang w:val="kk-KZ"/>
        </w:rPr>
        <w:t>гі байқаулардың жеңімпаздарын дайындаған мұғалімдер  тізімі.</w:t>
      </w:r>
    </w:p>
    <w:p w:rsidR="00425232" w:rsidRPr="000A331A" w:rsidRDefault="00425232" w:rsidP="00425232">
      <w:pPr>
        <w:spacing w:after="0" w:line="240" w:lineRule="auto"/>
        <w:contextualSpacing/>
        <w:rPr>
          <w:rFonts w:ascii="Times New Roman" w:hAnsi="Times New Roman" w:cs="Times New Roman"/>
          <w:b/>
          <w:i/>
          <w:sz w:val="24"/>
          <w:szCs w:val="24"/>
          <w:lang w:val="kk-KZ"/>
        </w:rPr>
      </w:pPr>
    </w:p>
    <w:tbl>
      <w:tblPr>
        <w:tblW w:w="109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554"/>
        <w:gridCol w:w="4111"/>
        <w:gridCol w:w="1984"/>
        <w:gridCol w:w="1705"/>
      </w:tblGrid>
      <w:tr w:rsidR="00BA0D0F" w:rsidRPr="00BA0D0F" w:rsidTr="00BA0D0F">
        <w:tc>
          <w:tcPr>
            <w:tcW w:w="566" w:type="dxa"/>
          </w:tcPr>
          <w:p w:rsidR="00BA0D0F" w:rsidRPr="00BA0D0F" w:rsidRDefault="00BA0D0F" w:rsidP="00BA0D0F">
            <w:pPr>
              <w:spacing w:after="160" w:line="259" w:lineRule="auto"/>
              <w:jc w:val="center"/>
              <w:rPr>
                <w:rFonts w:ascii="Times New Roman" w:eastAsia="Calibri" w:hAnsi="Times New Roman" w:cs="Times New Roman"/>
                <w:b/>
                <w:sz w:val="24"/>
                <w:szCs w:val="24"/>
                <w:lang w:val="kk-KZ" w:eastAsia="en-US"/>
              </w:rPr>
            </w:pPr>
            <w:r w:rsidRPr="00BA0D0F">
              <w:rPr>
                <w:rFonts w:ascii="Times New Roman" w:eastAsia="Calibri" w:hAnsi="Times New Roman" w:cs="Times New Roman"/>
                <w:b/>
                <w:sz w:val="24"/>
                <w:szCs w:val="24"/>
                <w:lang w:val="kk-KZ" w:eastAsia="en-US"/>
              </w:rPr>
              <w:t>№</w:t>
            </w:r>
          </w:p>
        </w:tc>
        <w:tc>
          <w:tcPr>
            <w:tcW w:w="2554" w:type="dxa"/>
          </w:tcPr>
          <w:p w:rsidR="00BA0D0F" w:rsidRPr="00BA0D0F" w:rsidRDefault="00BA0D0F" w:rsidP="00BA0D0F">
            <w:pPr>
              <w:spacing w:after="160" w:line="259" w:lineRule="auto"/>
              <w:jc w:val="center"/>
              <w:rPr>
                <w:rFonts w:ascii="Times New Roman" w:eastAsia="Calibri" w:hAnsi="Times New Roman" w:cs="Times New Roman"/>
                <w:b/>
                <w:sz w:val="24"/>
                <w:szCs w:val="24"/>
                <w:lang w:val="kk-KZ" w:eastAsia="en-US"/>
              </w:rPr>
            </w:pPr>
            <w:r w:rsidRPr="00BA0D0F">
              <w:rPr>
                <w:rFonts w:ascii="Times New Roman" w:eastAsia="Calibri" w:hAnsi="Times New Roman" w:cs="Times New Roman"/>
                <w:b/>
                <w:sz w:val="24"/>
                <w:szCs w:val="24"/>
                <w:lang w:val="kk-KZ" w:eastAsia="en-US"/>
              </w:rPr>
              <w:t>Оқушылардың</w:t>
            </w:r>
          </w:p>
          <w:p w:rsidR="00BA0D0F" w:rsidRPr="00BA0D0F" w:rsidRDefault="00BA0D0F" w:rsidP="00BA0D0F">
            <w:pPr>
              <w:spacing w:after="160" w:line="259" w:lineRule="auto"/>
              <w:jc w:val="center"/>
              <w:rPr>
                <w:rFonts w:ascii="Times New Roman" w:eastAsia="Calibri" w:hAnsi="Times New Roman" w:cs="Times New Roman"/>
                <w:b/>
                <w:sz w:val="24"/>
                <w:szCs w:val="24"/>
                <w:lang w:val="kk-KZ" w:eastAsia="en-US"/>
              </w:rPr>
            </w:pPr>
            <w:r w:rsidRPr="00BA0D0F">
              <w:rPr>
                <w:rFonts w:ascii="Times New Roman" w:eastAsia="Calibri" w:hAnsi="Times New Roman" w:cs="Times New Roman"/>
                <w:b/>
                <w:sz w:val="24"/>
                <w:szCs w:val="24"/>
                <w:lang w:val="kk-KZ" w:eastAsia="en-US"/>
              </w:rPr>
              <w:t>аты-жөні</w:t>
            </w:r>
          </w:p>
        </w:tc>
        <w:tc>
          <w:tcPr>
            <w:tcW w:w="4110" w:type="dxa"/>
          </w:tcPr>
          <w:p w:rsidR="00BA0D0F" w:rsidRPr="00BA0D0F" w:rsidRDefault="00BA0D0F" w:rsidP="00BA0D0F">
            <w:pPr>
              <w:spacing w:after="160" w:line="259" w:lineRule="auto"/>
              <w:jc w:val="center"/>
              <w:rPr>
                <w:rFonts w:ascii="Times New Roman" w:eastAsia="Calibri" w:hAnsi="Times New Roman" w:cs="Times New Roman"/>
                <w:b/>
                <w:sz w:val="24"/>
                <w:szCs w:val="24"/>
                <w:lang w:val="kk-KZ" w:eastAsia="en-US"/>
              </w:rPr>
            </w:pPr>
            <w:r w:rsidRPr="00BA0D0F">
              <w:rPr>
                <w:rFonts w:ascii="Times New Roman" w:eastAsia="Calibri" w:hAnsi="Times New Roman" w:cs="Times New Roman"/>
                <w:b/>
                <w:sz w:val="24"/>
                <w:szCs w:val="24"/>
                <w:lang w:val="kk-KZ" w:eastAsia="en-US"/>
              </w:rPr>
              <w:t>Іс-шара атауы</w:t>
            </w:r>
          </w:p>
        </w:tc>
        <w:tc>
          <w:tcPr>
            <w:tcW w:w="1984" w:type="dxa"/>
          </w:tcPr>
          <w:p w:rsidR="00BA0D0F" w:rsidRPr="00BA0D0F" w:rsidRDefault="00BA0D0F" w:rsidP="00BA0D0F">
            <w:pPr>
              <w:spacing w:after="160" w:line="259" w:lineRule="auto"/>
              <w:jc w:val="center"/>
              <w:rPr>
                <w:rFonts w:ascii="Times New Roman" w:eastAsia="Calibri" w:hAnsi="Times New Roman" w:cs="Times New Roman"/>
                <w:b/>
                <w:sz w:val="24"/>
                <w:szCs w:val="24"/>
                <w:lang w:val="kk-KZ" w:eastAsia="en-US"/>
              </w:rPr>
            </w:pPr>
            <w:r w:rsidRPr="00BA0D0F">
              <w:rPr>
                <w:rFonts w:ascii="Times New Roman" w:eastAsia="Calibri" w:hAnsi="Times New Roman" w:cs="Times New Roman"/>
                <w:b/>
                <w:sz w:val="24"/>
                <w:szCs w:val="24"/>
                <w:lang w:val="kk-KZ" w:eastAsia="en-US"/>
              </w:rPr>
              <w:t>Деңгейі</w:t>
            </w:r>
          </w:p>
        </w:tc>
        <w:tc>
          <w:tcPr>
            <w:tcW w:w="1705" w:type="dxa"/>
          </w:tcPr>
          <w:p w:rsidR="00BA0D0F" w:rsidRPr="00BA0D0F" w:rsidRDefault="00BA0D0F" w:rsidP="00BA0D0F">
            <w:pPr>
              <w:spacing w:after="160" w:line="259" w:lineRule="auto"/>
              <w:jc w:val="center"/>
              <w:rPr>
                <w:rFonts w:ascii="Times New Roman" w:eastAsia="Calibri" w:hAnsi="Times New Roman" w:cs="Times New Roman"/>
                <w:b/>
                <w:sz w:val="24"/>
                <w:szCs w:val="24"/>
                <w:lang w:val="kk-KZ" w:eastAsia="en-US"/>
              </w:rPr>
            </w:pPr>
            <w:r w:rsidRPr="00BA0D0F">
              <w:rPr>
                <w:rFonts w:ascii="Times New Roman" w:eastAsia="Calibri" w:hAnsi="Times New Roman" w:cs="Times New Roman"/>
                <w:b/>
                <w:sz w:val="24"/>
                <w:szCs w:val="24"/>
                <w:lang w:val="kk-KZ" w:eastAsia="en-US"/>
              </w:rPr>
              <w:t>Нәтижесі</w:t>
            </w:r>
          </w:p>
        </w:tc>
      </w:tr>
      <w:tr w:rsidR="00BA0D0F" w:rsidRPr="00BA0D0F" w:rsidTr="00BA0D0F">
        <w:tc>
          <w:tcPr>
            <w:tcW w:w="566" w:type="dxa"/>
          </w:tcPr>
          <w:p w:rsidR="00BA0D0F" w:rsidRPr="00BA0D0F" w:rsidRDefault="00BA0D0F" w:rsidP="00BA0D0F">
            <w:pPr>
              <w:spacing w:after="0" w:line="259" w:lineRule="auto"/>
              <w:ind w:left="-127" w:firstLine="14"/>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1</w:t>
            </w:r>
          </w:p>
        </w:tc>
        <w:tc>
          <w:tcPr>
            <w:tcW w:w="2554" w:type="dxa"/>
          </w:tcPr>
          <w:p w:rsidR="00BA0D0F" w:rsidRPr="00BA0D0F" w:rsidRDefault="00BA0D0F" w:rsidP="00BA0D0F">
            <w:pPr>
              <w:spacing w:after="0" w:line="240"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 xml:space="preserve"> Қайроллаев Ғани</w:t>
            </w:r>
          </w:p>
          <w:p w:rsidR="00BA0D0F" w:rsidRPr="00BA0D0F" w:rsidRDefault="00BA0D0F" w:rsidP="00BA0D0F">
            <w:pPr>
              <w:spacing w:after="0" w:line="240" w:lineRule="auto"/>
              <w:rPr>
                <w:rFonts w:ascii="Times New Roman" w:eastAsia="Calibri" w:hAnsi="Times New Roman" w:cs="Times New Roman"/>
                <w:i/>
                <w:color w:val="FF0000"/>
                <w:sz w:val="24"/>
                <w:szCs w:val="24"/>
                <w:lang w:val="kk-KZ" w:eastAsia="en-US"/>
              </w:rPr>
            </w:pPr>
          </w:p>
        </w:tc>
        <w:tc>
          <w:tcPr>
            <w:tcW w:w="4110" w:type="dxa"/>
          </w:tcPr>
          <w:p w:rsidR="00BA0D0F" w:rsidRPr="00BA0D0F" w:rsidRDefault="00BA0D0F" w:rsidP="00BA0D0F">
            <w:pPr>
              <w:spacing w:after="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Әйтеке би аудандық білім бөлімі ұйымдастырған«Рухани жаңғыру- ұлт болашағы» тақырыбындағы байқауда «Патриоттық ән» номинациясы</w:t>
            </w:r>
          </w:p>
          <w:p w:rsidR="00BA0D0F" w:rsidRPr="00BA0D0F" w:rsidRDefault="00BA0D0F" w:rsidP="00BA0D0F">
            <w:pPr>
              <w:spacing w:after="0" w:line="259" w:lineRule="auto"/>
              <w:rPr>
                <w:rFonts w:ascii="Times New Roman" w:eastAsia="Calibri" w:hAnsi="Times New Roman" w:cs="Times New Roman"/>
                <w:sz w:val="24"/>
                <w:szCs w:val="24"/>
                <w:lang w:val="kk-KZ" w:eastAsia="en-US"/>
              </w:rPr>
            </w:pPr>
          </w:p>
        </w:tc>
        <w:tc>
          <w:tcPr>
            <w:tcW w:w="1984" w:type="dxa"/>
          </w:tcPr>
          <w:p w:rsidR="00BA0D0F" w:rsidRPr="00BA0D0F" w:rsidRDefault="00BA0D0F" w:rsidP="00BA0D0F">
            <w:pPr>
              <w:spacing w:after="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Аудандық</w:t>
            </w:r>
          </w:p>
          <w:p w:rsidR="00BA0D0F" w:rsidRPr="00BA0D0F" w:rsidRDefault="00BA0D0F" w:rsidP="00BA0D0F">
            <w:pPr>
              <w:spacing w:after="0" w:line="259" w:lineRule="auto"/>
              <w:rPr>
                <w:rFonts w:ascii="Times New Roman" w:eastAsia="Calibri" w:hAnsi="Times New Roman" w:cs="Times New Roman"/>
                <w:color w:val="262626" w:themeColor="text1" w:themeTint="D9"/>
                <w:sz w:val="24"/>
                <w:szCs w:val="24"/>
                <w:lang w:val="kk-KZ" w:eastAsia="en-US"/>
              </w:rPr>
            </w:pP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І дәрежелі диплом-</w:t>
            </w:r>
          </w:p>
          <w:p w:rsidR="00BA0D0F" w:rsidRPr="00BA0D0F" w:rsidRDefault="00BA0D0F" w:rsidP="00BA0D0F">
            <w:pPr>
              <w:spacing w:after="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2018 жылы</w:t>
            </w:r>
            <w:r w:rsidRPr="00BA0D0F">
              <w:rPr>
                <w:rFonts w:ascii="Times New Roman" w:eastAsia="Calibri" w:hAnsi="Times New Roman" w:cs="Times New Roman"/>
                <w:color w:val="262626" w:themeColor="text1" w:themeTint="D9"/>
                <w:sz w:val="24"/>
                <w:szCs w:val="24"/>
                <w:lang w:val="kk-KZ" w:eastAsia="en-US"/>
              </w:rPr>
              <w:t xml:space="preserve"> </w:t>
            </w:r>
          </w:p>
        </w:tc>
      </w:tr>
      <w:tr w:rsidR="00BA0D0F" w:rsidRPr="00BA0D0F" w:rsidTr="00BA0D0F">
        <w:trPr>
          <w:trHeight w:val="990"/>
        </w:trPr>
        <w:tc>
          <w:tcPr>
            <w:tcW w:w="566" w:type="dxa"/>
            <w:vMerge w:val="restart"/>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p>
        </w:tc>
        <w:tc>
          <w:tcPr>
            <w:tcW w:w="2553" w:type="dxa"/>
            <w:vMerge w:val="restart"/>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Облыстық «Бақытты балалық шақ» ән байқауы</w:t>
            </w:r>
          </w:p>
          <w:p w:rsidR="00BA0D0F" w:rsidRPr="00BA0D0F" w:rsidRDefault="00BA0D0F" w:rsidP="00BA0D0F">
            <w:pPr>
              <w:spacing w:after="160" w:line="259" w:lineRule="auto"/>
              <w:rPr>
                <w:rFonts w:ascii="Times New Roman" w:eastAsia="Calibri" w:hAnsi="Times New Roman" w:cs="Times New Roman"/>
                <w:sz w:val="24"/>
                <w:szCs w:val="24"/>
                <w:lang w:val="kk-KZ" w:eastAsia="en-US"/>
              </w:rPr>
            </w:pPr>
          </w:p>
        </w:tc>
        <w:tc>
          <w:tcPr>
            <w:tcW w:w="1984"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Облыстық</w:t>
            </w:r>
          </w:p>
        </w:tc>
        <w:tc>
          <w:tcPr>
            <w:tcW w:w="1705" w:type="dxa"/>
          </w:tcPr>
          <w:p w:rsidR="00BA0D0F" w:rsidRPr="00BA0D0F" w:rsidRDefault="00BA0D0F" w:rsidP="00BA0D0F">
            <w:pPr>
              <w:spacing w:after="0" w:line="240"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1-дәрежелі диплом </w:t>
            </w:r>
          </w:p>
          <w:p w:rsidR="00BA0D0F" w:rsidRPr="00BA0D0F" w:rsidRDefault="00BA0D0F" w:rsidP="00BA0D0F">
            <w:pPr>
              <w:spacing w:after="0" w:line="240"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2018 жыл </w:t>
            </w:r>
          </w:p>
        </w:tc>
      </w:tr>
      <w:tr w:rsidR="00BA0D0F" w:rsidRPr="00BA0D0F" w:rsidTr="00BA0D0F">
        <w:trPr>
          <w:trHeight w:val="975"/>
        </w:trPr>
        <w:tc>
          <w:tcPr>
            <w:tcW w:w="566" w:type="dxa"/>
            <w:vMerge/>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p>
        </w:tc>
        <w:tc>
          <w:tcPr>
            <w:tcW w:w="2553" w:type="dxa"/>
            <w:vMerge/>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«Ақтөбе-Дарын» өңірлік ғылыми-тәжірибелік орталығы ұйымдастырған облыстық «Алғысым шексіз, Анама»»эссе байқауы</w:t>
            </w:r>
          </w:p>
        </w:tc>
        <w:tc>
          <w:tcPr>
            <w:tcW w:w="1984"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Облыстық </w:t>
            </w:r>
          </w:p>
        </w:tc>
        <w:tc>
          <w:tcPr>
            <w:tcW w:w="1705"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Мақтау қағазы</w:t>
            </w:r>
          </w:p>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p>
        </w:tc>
      </w:tr>
      <w:tr w:rsidR="00BA0D0F" w:rsidRPr="00BA0D0F" w:rsidTr="00BA0D0F">
        <w:trPr>
          <w:trHeight w:val="1140"/>
        </w:trPr>
        <w:tc>
          <w:tcPr>
            <w:tcW w:w="566" w:type="dxa"/>
            <w:vMerge/>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p>
        </w:tc>
        <w:tc>
          <w:tcPr>
            <w:tcW w:w="2553" w:type="dxa"/>
            <w:vMerge/>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 xml:space="preserve">«Ақтөбе-Дарын» өңірлік ғылыми-тәжірибелік орталығы ұйымдастырған облыстық Абай, Шәкәрім оқулары </w:t>
            </w:r>
          </w:p>
        </w:tc>
        <w:tc>
          <w:tcPr>
            <w:tcW w:w="1984"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Облыстық </w:t>
            </w:r>
          </w:p>
        </w:tc>
        <w:tc>
          <w:tcPr>
            <w:tcW w:w="1705"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1-дәрежелі диплом</w:t>
            </w:r>
          </w:p>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p>
        </w:tc>
      </w:tr>
      <w:tr w:rsidR="00BA0D0F" w:rsidRPr="00BA0D0F" w:rsidTr="00BA0D0F">
        <w:trPr>
          <w:trHeight w:val="1725"/>
        </w:trPr>
        <w:tc>
          <w:tcPr>
            <w:tcW w:w="566" w:type="dxa"/>
            <w:vMerge w:val="restart"/>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2</w:t>
            </w:r>
          </w:p>
        </w:tc>
        <w:tc>
          <w:tcPr>
            <w:tcW w:w="2553" w:type="dxa"/>
            <w:vMerge w:val="restart"/>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Жүсіпова Алина</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Әйтеке би аудандық білім бөлімі ұйымдастырған«Рухани жаңғыру-ұлт болашағы» тақырбындағы байқаудан «Үздік презентация» номинациясы бойынша</w:t>
            </w:r>
          </w:p>
        </w:tc>
        <w:tc>
          <w:tcPr>
            <w:tcW w:w="1984"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tc>
        <w:tc>
          <w:tcPr>
            <w:tcW w:w="1705" w:type="dxa"/>
          </w:tcPr>
          <w:p w:rsidR="00BA0D0F" w:rsidRPr="00BA0D0F" w:rsidRDefault="00BA0D0F" w:rsidP="00BA0D0F">
            <w:pPr>
              <w:spacing w:after="0" w:line="240"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І дәрежелі диплом,2018 жыл</w:t>
            </w:r>
          </w:p>
          <w:p w:rsidR="00BA0D0F" w:rsidRPr="00BA0D0F" w:rsidRDefault="00BA0D0F" w:rsidP="00BA0D0F">
            <w:pPr>
              <w:spacing w:after="0" w:line="240" w:lineRule="auto"/>
              <w:rPr>
                <w:rFonts w:ascii="Times New Roman" w:eastAsia="Calibri" w:hAnsi="Times New Roman" w:cs="Times New Roman"/>
                <w:color w:val="262626" w:themeColor="text1" w:themeTint="D9"/>
                <w:sz w:val="24"/>
                <w:szCs w:val="24"/>
                <w:lang w:val="kk-KZ" w:eastAsia="en-US"/>
              </w:rPr>
            </w:pPr>
          </w:p>
          <w:p w:rsidR="00BA0D0F" w:rsidRPr="00BA0D0F" w:rsidRDefault="00BA0D0F" w:rsidP="00BA0D0F">
            <w:pPr>
              <w:spacing w:after="0" w:line="240" w:lineRule="auto"/>
              <w:rPr>
                <w:rFonts w:ascii="Times New Roman" w:eastAsia="Calibri" w:hAnsi="Times New Roman" w:cs="Times New Roman"/>
                <w:color w:val="262626" w:themeColor="text1" w:themeTint="D9"/>
                <w:sz w:val="24"/>
                <w:szCs w:val="24"/>
                <w:lang w:val="kk-KZ" w:eastAsia="en-US"/>
              </w:rPr>
            </w:pPr>
          </w:p>
          <w:p w:rsidR="00BA0D0F" w:rsidRPr="00BA0D0F" w:rsidRDefault="00BA0D0F" w:rsidP="00BA0D0F">
            <w:pPr>
              <w:spacing w:after="0" w:line="240" w:lineRule="auto"/>
              <w:rPr>
                <w:rFonts w:ascii="Times New Roman" w:eastAsia="Calibri" w:hAnsi="Times New Roman" w:cs="Times New Roman"/>
                <w:color w:val="262626" w:themeColor="text1" w:themeTint="D9"/>
                <w:sz w:val="24"/>
                <w:szCs w:val="24"/>
                <w:lang w:val="kk-KZ" w:eastAsia="en-US"/>
              </w:rPr>
            </w:pPr>
          </w:p>
        </w:tc>
      </w:tr>
      <w:tr w:rsidR="00BA0D0F" w:rsidRPr="00BA0D0F" w:rsidTr="00BA0D0F">
        <w:trPr>
          <w:trHeight w:val="750"/>
        </w:trPr>
        <w:tc>
          <w:tcPr>
            <w:tcW w:w="566" w:type="dxa"/>
            <w:vMerge/>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p>
        </w:tc>
        <w:tc>
          <w:tcPr>
            <w:tcW w:w="2553" w:type="dxa"/>
            <w:vMerge/>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Облыстық қыздар арасындағы үстел теннисі</w:t>
            </w:r>
          </w:p>
        </w:tc>
        <w:tc>
          <w:tcPr>
            <w:tcW w:w="1984"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Облыстық </w:t>
            </w:r>
          </w:p>
        </w:tc>
        <w:tc>
          <w:tcPr>
            <w:tcW w:w="1705" w:type="dxa"/>
          </w:tcPr>
          <w:p w:rsidR="00BA0D0F" w:rsidRPr="00BA0D0F" w:rsidRDefault="00BA0D0F" w:rsidP="00BA0D0F">
            <w:pPr>
              <w:spacing w:after="0" w:line="240"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ІІ дәрежелі диплом,2019ж</w:t>
            </w:r>
          </w:p>
          <w:p w:rsidR="00BA0D0F" w:rsidRPr="00BA0D0F" w:rsidRDefault="00BA0D0F" w:rsidP="00BA0D0F">
            <w:pPr>
              <w:spacing w:after="0" w:line="240" w:lineRule="auto"/>
              <w:rPr>
                <w:rFonts w:ascii="Times New Roman" w:eastAsia="Calibri" w:hAnsi="Times New Roman" w:cs="Times New Roman"/>
                <w:color w:val="262626" w:themeColor="text1" w:themeTint="D9"/>
                <w:sz w:val="24"/>
                <w:szCs w:val="24"/>
                <w:lang w:val="kk-KZ" w:eastAsia="en-US"/>
              </w:rPr>
            </w:pPr>
          </w:p>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p>
        </w:tc>
      </w:tr>
      <w:tr w:rsidR="00BA0D0F" w:rsidRPr="00BA0D0F" w:rsidTr="00BA0D0F">
        <w:trPr>
          <w:trHeight w:val="1681"/>
        </w:trPr>
        <w:tc>
          <w:tcPr>
            <w:tcW w:w="566" w:type="dxa"/>
            <w:vMerge w:val="restart"/>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3</w:t>
            </w:r>
          </w:p>
        </w:tc>
        <w:tc>
          <w:tcPr>
            <w:tcW w:w="2553" w:type="dxa"/>
            <w:vMerge w:val="restart"/>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 xml:space="preserve">Кәрібаева Назым </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Әйтеке би аудандық білім бөлімі ұйымдастырған “Болашаққа бағдар:Рухани жаңғыру» бағдарламасының «Тәрбие және білім» атты кіші бағдарламасын жүзеге асыру мақсатында«Рухани жаңғыру- ұлт болашағы» туған жер туралы жоба қорғау байқауы</w:t>
            </w:r>
          </w:p>
          <w:p w:rsidR="00BA0D0F" w:rsidRPr="00BA0D0F" w:rsidRDefault="00BA0D0F" w:rsidP="00BA0D0F">
            <w:pPr>
              <w:spacing w:after="160" w:line="259" w:lineRule="auto"/>
              <w:rPr>
                <w:rFonts w:ascii="Times New Roman" w:eastAsia="Calibri" w:hAnsi="Times New Roman" w:cs="Times New Roman"/>
                <w:sz w:val="24"/>
                <w:szCs w:val="24"/>
                <w:lang w:val="kk-KZ" w:eastAsia="en-US"/>
              </w:rPr>
            </w:pPr>
          </w:p>
        </w:tc>
        <w:tc>
          <w:tcPr>
            <w:tcW w:w="1984"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p>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p>
        </w:tc>
        <w:tc>
          <w:tcPr>
            <w:tcW w:w="1705"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2-дәрежелі диплом,2019 жыл</w:t>
            </w:r>
          </w:p>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p>
        </w:tc>
      </w:tr>
      <w:tr w:rsidR="00BA0D0F" w:rsidRPr="00BA0D0F" w:rsidTr="00BA0D0F">
        <w:trPr>
          <w:trHeight w:val="1681"/>
        </w:trPr>
        <w:tc>
          <w:tcPr>
            <w:tcW w:w="566" w:type="dxa"/>
            <w:vMerge/>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p>
        </w:tc>
        <w:tc>
          <w:tcPr>
            <w:tcW w:w="2553" w:type="dxa"/>
            <w:vMerge/>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Әйтеке би аудандық тілдерді дамыту орталығы ұйымдастырған Ахмет Байтұрсынов оқулары</w:t>
            </w:r>
          </w:p>
        </w:tc>
        <w:tc>
          <w:tcPr>
            <w:tcW w:w="1984"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tc>
        <w:tc>
          <w:tcPr>
            <w:tcW w:w="1705"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І дәрежелі диплом,2019 жыл</w:t>
            </w:r>
          </w:p>
        </w:tc>
      </w:tr>
      <w:tr w:rsidR="00BA0D0F" w:rsidRPr="00BA0D0F" w:rsidTr="00BA0D0F">
        <w:trPr>
          <w:trHeight w:val="2595"/>
        </w:trPr>
        <w:tc>
          <w:tcPr>
            <w:tcW w:w="566" w:type="dxa"/>
            <w:vMerge/>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p>
        </w:tc>
        <w:tc>
          <w:tcPr>
            <w:tcW w:w="2553" w:type="dxa"/>
            <w:vMerge/>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p>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Әйтеке би аудандық білім бөлімі ұйымдастырған«Болашаққа бағдар:Рухани жаңғыру» бағдарламасы аясында оқушылар арасында өткен аудандық «Салтым-санам, дәстүрім-дәулетім» тақырыбындағы байқау</w:t>
            </w:r>
          </w:p>
        </w:tc>
        <w:tc>
          <w:tcPr>
            <w:tcW w:w="1984"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p>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p>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tc>
        <w:tc>
          <w:tcPr>
            <w:tcW w:w="1705" w:type="dxa"/>
          </w:tcPr>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p>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2-дәрежелі </w:t>
            </w:r>
          </w:p>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2021  жыл </w:t>
            </w:r>
          </w:p>
        </w:tc>
      </w:tr>
      <w:tr w:rsidR="00BA0D0F" w:rsidRPr="00BA0D0F" w:rsidTr="00BA0D0F">
        <w:trPr>
          <w:trHeight w:val="1709"/>
        </w:trPr>
        <w:tc>
          <w:tcPr>
            <w:tcW w:w="566" w:type="dxa"/>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lastRenderedPageBreak/>
              <w:t>4</w:t>
            </w:r>
          </w:p>
        </w:tc>
        <w:tc>
          <w:tcPr>
            <w:tcW w:w="2553" w:type="dxa"/>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Жұмабавеа Диана</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Аудандық білім бөлімінің ұйымдастыруымен өткізілген «Даналықты іздесең, Абайды оқы» онлайн «Көңілім әнді ұғады»ән байқауы</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ab/>
            </w:r>
          </w:p>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p w:rsidR="00BA0D0F" w:rsidRPr="00BA0D0F" w:rsidRDefault="00BA0D0F" w:rsidP="00BA0D0F">
            <w:pPr>
              <w:spacing w:after="160" w:line="259" w:lineRule="auto"/>
              <w:rPr>
                <w:rFonts w:ascii="Times New Roman" w:eastAsia="Calibri" w:hAnsi="Times New Roman" w:cs="Times New Roman"/>
                <w:color w:val="262626" w:themeColor="text1" w:themeTint="D9"/>
                <w:sz w:val="24"/>
                <w:szCs w:val="24"/>
                <w:lang w:val="kk-KZ" w:eastAsia="en-US"/>
              </w:rPr>
            </w:pP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 xml:space="preserve">3-дәрежелі диплом </w:t>
            </w:r>
          </w:p>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 xml:space="preserve">2021 жыл </w:t>
            </w:r>
          </w:p>
        </w:tc>
      </w:tr>
      <w:tr w:rsidR="00BA0D0F" w:rsidRPr="00BA0D0F" w:rsidTr="00BA0D0F">
        <w:trPr>
          <w:trHeight w:val="1709"/>
        </w:trPr>
        <w:tc>
          <w:tcPr>
            <w:tcW w:w="566" w:type="dxa"/>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5</w:t>
            </w:r>
          </w:p>
        </w:tc>
        <w:tc>
          <w:tcPr>
            <w:tcW w:w="2553" w:type="dxa"/>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Кәрібаева Назым</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Аудандық білім бөлімі ұйымдастырған «Үздік Ұланбасы-2020» байқауынан 2орын</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2-дәрежелі диплом</w:t>
            </w:r>
          </w:p>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2020 жыл.</w:t>
            </w:r>
          </w:p>
        </w:tc>
      </w:tr>
      <w:tr w:rsidR="00BA0D0F" w:rsidRPr="00BA0D0F" w:rsidTr="00BA0D0F">
        <w:trPr>
          <w:trHeight w:val="526"/>
        </w:trPr>
        <w:tc>
          <w:tcPr>
            <w:tcW w:w="566" w:type="dxa"/>
            <w:vMerge w:val="restart"/>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6</w:t>
            </w:r>
          </w:p>
        </w:tc>
        <w:tc>
          <w:tcPr>
            <w:tcW w:w="2553" w:type="dxa"/>
            <w:vMerge w:val="restart"/>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Кеңес Асылайым</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«Ақтөбе-Дарын» өңірлік ғылыми – тәжірибелік орталығы ұйымдастырған «Ер есімі- ел есінде»эссе байқауы Мақтау қағазы</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Облыстық </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Мақтау қағазы</w:t>
            </w:r>
          </w:p>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p>
        </w:tc>
      </w:tr>
      <w:tr w:rsidR="00BA0D0F" w:rsidRPr="00BA0D0F" w:rsidTr="00BA0D0F">
        <w:trPr>
          <w:trHeight w:val="1290"/>
        </w:trPr>
        <w:tc>
          <w:tcPr>
            <w:tcW w:w="566" w:type="dxa"/>
            <w:vMerge/>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p>
        </w:tc>
        <w:tc>
          <w:tcPr>
            <w:tcW w:w="2553" w:type="dxa"/>
            <w:vMerge/>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p>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«Ақтөбе-Дарын» өңірлік ғылыми-тәжірибелік орталығы ұйымдастырған «Театр- балалар көзімен» облыстық сырттай эссе байқауы</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p>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Облыстық </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p>
          <w:p w:rsidR="00BA0D0F" w:rsidRPr="00BA0D0F" w:rsidRDefault="00BA0D0F" w:rsidP="00BA0D0F">
            <w:pPr>
              <w:spacing w:after="16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2-дәрежелі диплом,2021 жыл</w:t>
            </w:r>
          </w:p>
        </w:tc>
      </w:tr>
      <w:tr w:rsidR="00BA0D0F" w:rsidRPr="00BA0D0F" w:rsidTr="00BA0D0F">
        <w:trPr>
          <w:trHeight w:val="1107"/>
        </w:trPr>
        <w:tc>
          <w:tcPr>
            <w:tcW w:w="566" w:type="dxa"/>
            <w:vMerge/>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p>
        </w:tc>
        <w:tc>
          <w:tcPr>
            <w:tcW w:w="2553" w:type="dxa"/>
            <w:vMerge/>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 xml:space="preserve">«Ақтөбе-Дарын» өңірлік ғылыми-тәжірибелік орталығы ұйымдастырған «Ана- өмір шуағы» эссе байқауы </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Облыстық </w:t>
            </w:r>
          </w:p>
        </w:tc>
        <w:tc>
          <w:tcPr>
            <w:tcW w:w="1705" w:type="dxa"/>
          </w:tcPr>
          <w:p w:rsidR="00BA0D0F" w:rsidRPr="00BA0D0F" w:rsidRDefault="00BA0D0F" w:rsidP="00BA0D0F">
            <w:pPr>
              <w:spacing w:after="16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3 дәрежелі диплом, 2021 жыл</w:t>
            </w:r>
          </w:p>
        </w:tc>
      </w:tr>
      <w:tr w:rsidR="00BA0D0F" w:rsidRPr="00BA0D0F" w:rsidTr="00BA0D0F">
        <w:trPr>
          <w:trHeight w:val="1995"/>
        </w:trPr>
        <w:tc>
          <w:tcPr>
            <w:tcW w:w="566" w:type="dxa"/>
            <w:vMerge/>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p>
        </w:tc>
        <w:tc>
          <w:tcPr>
            <w:tcW w:w="2553" w:type="dxa"/>
            <w:vMerge/>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Облыстық «Зерде» шығармашылық жобалар мен зерттеу жұмыстары конкурсының қатысушысы, аудандық деңгей 2 орын, облыстық деңгей 2 орын</w:t>
            </w:r>
          </w:p>
          <w:p w:rsidR="00BA0D0F" w:rsidRPr="00BA0D0F" w:rsidRDefault="00BA0D0F" w:rsidP="00BA0D0F">
            <w:pPr>
              <w:spacing w:after="160" w:line="259" w:lineRule="auto"/>
              <w:rPr>
                <w:rFonts w:ascii="Times New Roman" w:eastAsia="Calibri" w:hAnsi="Times New Roman" w:cs="Times New Roman"/>
                <w:sz w:val="24"/>
                <w:szCs w:val="24"/>
                <w:lang w:val="kk-KZ" w:eastAsia="en-US"/>
              </w:rPr>
            </w:pP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Облыстық </w:t>
            </w:r>
          </w:p>
        </w:tc>
        <w:tc>
          <w:tcPr>
            <w:tcW w:w="1705" w:type="dxa"/>
          </w:tcPr>
          <w:p w:rsidR="00BA0D0F" w:rsidRPr="00BA0D0F" w:rsidRDefault="00BA0D0F" w:rsidP="00BA0D0F">
            <w:pPr>
              <w:spacing w:after="16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2-дәрежелі диплом</w:t>
            </w:r>
          </w:p>
          <w:p w:rsidR="00BA0D0F" w:rsidRPr="00BA0D0F" w:rsidRDefault="00BA0D0F" w:rsidP="00BA0D0F">
            <w:pPr>
              <w:spacing w:after="160" w:line="259" w:lineRule="auto"/>
              <w:rPr>
                <w:rFonts w:ascii="Times New Roman" w:eastAsia="Calibri" w:hAnsi="Times New Roman" w:cs="Times New Roman"/>
                <w:i/>
                <w:color w:val="262626" w:themeColor="text1" w:themeTint="D9"/>
                <w:sz w:val="24"/>
                <w:szCs w:val="24"/>
                <w:lang w:val="kk-KZ" w:eastAsia="en-US"/>
              </w:rPr>
            </w:pPr>
          </w:p>
          <w:p w:rsidR="00BA0D0F" w:rsidRPr="00BA0D0F" w:rsidRDefault="00BA0D0F" w:rsidP="00BA0D0F">
            <w:pPr>
              <w:spacing w:after="160" w:line="259" w:lineRule="auto"/>
              <w:rPr>
                <w:rFonts w:ascii="Times New Roman" w:eastAsia="Calibri" w:hAnsi="Times New Roman" w:cs="Times New Roman"/>
                <w:i/>
                <w:color w:val="262626" w:themeColor="text1" w:themeTint="D9"/>
                <w:sz w:val="24"/>
                <w:szCs w:val="24"/>
                <w:lang w:val="kk-KZ" w:eastAsia="en-US"/>
              </w:rPr>
            </w:pPr>
          </w:p>
        </w:tc>
      </w:tr>
      <w:tr w:rsidR="00BA0D0F" w:rsidRPr="00BA0D0F" w:rsidTr="00BA0D0F">
        <w:trPr>
          <w:trHeight w:val="1470"/>
        </w:trPr>
        <w:tc>
          <w:tcPr>
            <w:tcW w:w="566" w:type="dxa"/>
            <w:vMerge/>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p>
        </w:tc>
        <w:tc>
          <w:tcPr>
            <w:tcW w:w="2553" w:type="dxa"/>
            <w:vMerge/>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«Ақтөбе-Дарын» өңірлік ғылыми-тәжірибелік орталығы ұйымдастырған «Жамбыл жырлары» байқауының аудандық кезеңі бас жүлде, облыстық кезеңі 2 орын.</w:t>
            </w:r>
          </w:p>
          <w:p w:rsidR="00BA0D0F" w:rsidRPr="00BA0D0F" w:rsidRDefault="00BA0D0F" w:rsidP="00BA0D0F">
            <w:pPr>
              <w:spacing w:after="160" w:line="259" w:lineRule="auto"/>
              <w:rPr>
                <w:rFonts w:ascii="Times New Roman" w:eastAsia="Calibri" w:hAnsi="Times New Roman" w:cs="Times New Roman"/>
                <w:sz w:val="24"/>
                <w:szCs w:val="24"/>
                <w:lang w:val="kk-KZ" w:eastAsia="en-US"/>
              </w:rPr>
            </w:pPr>
          </w:p>
          <w:p w:rsidR="00BA0D0F" w:rsidRPr="00BA0D0F" w:rsidRDefault="00BA0D0F" w:rsidP="00BA0D0F">
            <w:pPr>
              <w:spacing w:after="160" w:line="259" w:lineRule="auto"/>
              <w:rPr>
                <w:rFonts w:ascii="Times New Roman" w:eastAsia="Calibri" w:hAnsi="Times New Roman" w:cs="Times New Roman"/>
                <w:sz w:val="24"/>
                <w:szCs w:val="24"/>
                <w:lang w:val="kk-KZ" w:eastAsia="en-US"/>
              </w:rPr>
            </w:pP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Аудандық</w:t>
            </w:r>
          </w:p>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Облыстық кезеңдер </w:t>
            </w:r>
          </w:p>
        </w:tc>
        <w:tc>
          <w:tcPr>
            <w:tcW w:w="1705" w:type="dxa"/>
          </w:tcPr>
          <w:p w:rsidR="00BA0D0F" w:rsidRPr="00BA0D0F" w:rsidRDefault="00BA0D0F" w:rsidP="00BA0D0F">
            <w:pPr>
              <w:spacing w:after="16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Бас ЖҮЛДЕ</w:t>
            </w:r>
          </w:p>
          <w:p w:rsidR="00BA0D0F" w:rsidRPr="00BA0D0F" w:rsidRDefault="00BA0D0F" w:rsidP="00BA0D0F">
            <w:pPr>
              <w:spacing w:after="16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ІІ орын</w:t>
            </w:r>
          </w:p>
        </w:tc>
      </w:tr>
      <w:tr w:rsidR="00BA0D0F" w:rsidRPr="00BA0D0F" w:rsidTr="00BA0D0F">
        <w:trPr>
          <w:trHeight w:val="1709"/>
        </w:trPr>
        <w:tc>
          <w:tcPr>
            <w:tcW w:w="566" w:type="dxa"/>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7</w:t>
            </w:r>
          </w:p>
        </w:tc>
        <w:tc>
          <w:tcPr>
            <w:tcW w:w="2553" w:type="dxa"/>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Кеңес Асылайым</w:t>
            </w:r>
          </w:p>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p>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 xml:space="preserve"> «Ұшқын» фракциясы</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Қазақстан Республикасы Тұңғыш Президент күні және Ел Тәуелсіздігінің 30 жылдығына орай ұйымдастырылған «Ұшқыр ой алаңы» дебаттық қозғалысының жобасы аясындағы пікірсайыс турнирі</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«Сөз шебері» номинациясы,2021 жыл</w:t>
            </w:r>
          </w:p>
        </w:tc>
      </w:tr>
      <w:tr w:rsidR="00BA0D0F" w:rsidRPr="00BA0D0F" w:rsidTr="00BA0D0F">
        <w:trPr>
          <w:trHeight w:val="1709"/>
        </w:trPr>
        <w:tc>
          <w:tcPr>
            <w:tcW w:w="566" w:type="dxa"/>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lastRenderedPageBreak/>
              <w:t>8</w:t>
            </w:r>
          </w:p>
        </w:tc>
        <w:tc>
          <w:tcPr>
            <w:tcW w:w="2553" w:type="dxa"/>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Теңелдік Аякөз</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Республикалық «Media Bilim» журналы және Республикалық “Өрлеу» ПШДО Нұр-Сұлтан қаласы филиалы ұйымдастырған «Арайлы, алтын күз»шығармашылық байқауы І орын</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Республикалық</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І дәрежелі диплом</w:t>
            </w:r>
          </w:p>
        </w:tc>
      </w:tr>
      <w:tr w:rsidR="00BA0D0F" w:rsidRPr="00BA0D0F" w:rsidTr="00BA0D0F">
        <w:trPr>
          <w:trHeight w:val="2869"/>
        </w:trPr>
        <w:tc>
          <w:tcPr>
            <w:tcW w:w="566" w:type="dxa"/>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9</w:t>
            </w:r>
          </w:p>
        </w:tc>
        <w:tc>
          <w:tcPr>
            <w:tcW w:w="2553" w:type="dxa"/>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Кәрібаева Нұрай</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Облыстық «Зерде» шығармашылық жобалар мен зерттеу жұмыстары конкурсының қатысушысы, аудандық деңгей 2 орын.</w:t>
            </w:r>
          </w:p>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Бағыты:өлкетану</w:t>
            </w:r>
          </w:p>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Зерттеу жұмысы тақырыбы: Туған жер тарихы-тұнған қазына.</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Облыстық </w:t>
            </w:r>
          </w:p>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ІІ дәрежелі диплом,2020жыл</w:t>
            </w:r>
          </w:p>
        </w:tc>
      </w:tr>
      <w:tr w:rsidR="00BA0D0F" w:rsidRPr="00BA0D0F" w:rsidTr="00BA0D0F">
        <w:trPr>
          <w:trHeight w:val="1709"/>
        </w:trPr>
        <w:tc>
          <w:tcPr>
            <w:tcW w:w="566" w:type="dxa"/>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10</w:t>
            </w:r>
          </w:p>
        </w:tc>
        <w:tc>
          <w:tcPr>
            <w:tcW w:w="2553" w:type="dxa"/>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Асанбай Гүлден</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Республикалық «Ер Едіге» жыр жаттау байқауының аудандық кезеңі І ОРЫН жеңімпазы, облыстық кезең қатысушысы</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Облыстық </w:t>
            </w:r>
          </w:p>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І дәрежелі диплом,2021 жыл</w:t>
            </w:r>
          </w:p>
        </w:tc>
      </w:tr>
      <w:tr w:rsidR="00BA0D0F" w:rsidRPr="00BA0D0F" w:rsidTr="00BA0D0F">
        <w:trPr>
          <w:trHeight w:val="1709"/>
        </w:trPr>
        <w:tc>
          <w:tcPr>
            <w:tcW w:w="566" w:type="dxa"/>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11</w:t>
            </w:r>
          </w:p>
        </w:tc>
        <w:tc>
          <w:tcPr>
            <w:tcW w:w="2553" w:type="dxa"/>
          </w:tcPr>
          <w:p w:rsidR="00BA0D0F" w:rsidRPr="00BA0D0F" w:rsidRDefault="00BA0D0F" w:rsidP="00BA0D0F">
            <w:pPr>
              <w:spacing w:after="160" w:line="259" w:lineRule="auto"/>
              <w:rPr>
                <w:rFonts w:ascii="Times New Roman" w:eastAsia="Calibri" w:hAnsi="Times New Roman" w:cs="Times New Roman"/>
                <w:i/>
                <w:color w:val="FF0000"/>
                <w:sz w:val="24"/>
                <w:szCs w:val="24"/>
                <w:lang w:val="kk-KZ" w:eastAsia="en-US"/>
              </w:rPr>
            </w:pPr>
            <w:r w:rsidRPr="00BA0D0F">
              <w:rPr>
                <w:rFonts w:ascii="Times New Roman" w:eastAsia="Calibri" w:hAnsi="Times New Roman" w:cs="Times New Roman"/>
                <w:i/>
                <w:color w:val="FF0000"/>
                <w:sz w:val="24"/>
                <w:szCs w:val="24"/>
                <w:lang w:val="kk-KZ" w:eastAsia="en-US"/>
              </w:rPr>
              <w:t>Кеулімжаева Кәусар</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Ы.Алтынсариннің 180 жылдығына арналған қашықтан өткізілген «Кел, балалар, оқылық» облыстық мәнерлеп оқу байқауы</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Облыстық </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І дәрежелі диплом, 2021 жыл.</w:t>
            </w:r>
          </w:p>
        </w:tc>
      </w:tr>
      <w:tr w:rsidR="00BA0D0F" w:rsidRPr="00BA0D0F" w:rsidTr="00BA0D0F">
        <w:trPr>
          <w:trHeight w:val="1709"/>
        </w:trPr>
        <w:tc>
          <w:tcPr>
            <w:tcW w:w="566" w:type="dxa"/>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12</w:t>
            </w:r>
          </w:p>
        </w:tc>
        <w:tc>
          <w:tcPr>
            <w:tcW w:w="2553" w:type="dxa"/>
          </w:tcPr>
          <w:p w:rsidR="00BA0D0F" w:rsidRPr="00BA0D0F" w:rsidRDefault="00BA0D0F" w:rsidP="00BA0D0F">
            <w:pPr>
              <w:spacing w:after="160" w:line="259" w:lineRule="auto"/>
              <w:rPr>
                <w:rFonts w:ascii="Times New Roman" w:eastAsia="Calibri" w:hAnsi="Times New Roman" w:cs="Times New Roman"/>
                <w:color w:val="FF0000"/>
                <w:sz w:val="24"/>
                <w:szCs w:val="24"/>
                <w:lang w:val="kk-KZ" w:eastAsia="en-US"/>
              </w:rPr>
            </w:pPr>
            <w:r w:rsidRPr="00BA0D0F">
              <w:rPr>
                <w:rFonts w:ascii="Times New Roman" w:eastAsia="Calibri" w:hAnsi="Times New Roman" w:cs="Times New Roman"/>
                <w:color w:val="FF0000"/>
                <w:sz w:val="24"/>
                <w:szCs w:val="24"/>
                <w:lang w:val="kk-KZ" w:eastAsia="en-US"/>
              </w:rPr>
              <w:t>Болатова Аянат</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Республикалық «Media Bilim» журналы және Республикалық “Өрлеу» ПШДО Нұр-Сұлтан қаласы филиалы ұйымдастырған «Арайлы, алтын күз»шығармашылық байқауы ІІ орын</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Республикалық</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ІІ дәрежелі 2021 ж</w:t>
            </w:r>
          </w:p>
        </w:tc>
      </w:tr>
      <w:tr w:rsidR="00BA0D0F" w:rsidRPr="00BA0D0F" w:rsidTr="00BA0D0F">
        <w:trPr>
          <w:trHeight w:val="1709"/>
        </w:trPr>
        <w:tc>
          <w:tcPr>
            <w:tcW w:w="566" w:type="dxa"/>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13</w:t>
            </w:r>
          </w:p>
        </w:tc>
        <w:tc>
          <w:tcPr>
            <w:tcW w:w="2553" w:type="dxa"/>
          </w:tcPr>
          <w:p w:rsidR="00BA0D0F" w:rsidRPr="00BA0D0F" w:rsidRDefault="00BA0D0F" w:rsidP="00BA0D0F">
            <w:pPr>
              <w:spacing w:after="160" w:line="259" w:lineRule="auto"/>
              <w:rPr>
                <w:rFonts w:ascii="Times New Roman" w:eastAsia="Calibri" w:hAnsi="Times New Roman" w:cs="Times New Roman"/>
                <w:color w:val="FF0000"/>
                <w:sz w:val="24"/>
                <w:szCs w:val="24"/>
                <w:lang w:val="kk-KZ" w:eastAsia="en-US"/>
              </w:rPr>
            </w:pPr>
            <w:r w:rsidRPr="00BA0D0F">
              <w:rPr>
                <w:rFonts w:ascii="Times New Roman" w:eastAsia="Calibri" w:hAnsi="Times New Roman" w:cs="Times New Roman"/>
                <w:color w:val="FF0000"/>
                <w:sz w:val="24"/>
                <w:szCs w:val="24"/>
                <w:lang w:val="kk-KZ" w:eastAsia="en-US"/>
              </w:rPr>
              <w:t>Әмәржанқызы Аяулым</w:t>
            </w:r>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Республикалық «Media Bilim» журналы және Республикалық “Өрлеу» ПШДО Нұр-Сұлтан қаласы филиалы ұйымдастырған «Арайлы, алтын күз»шығармашылық байқауы І орын</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Республикалық</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І дәрежелі 2021жыл</w:t>
            </w:r>
          </w:p>
        </w:tc>
      </w:tr>
      <w:tr w:rsidR="00BA0D0F" w:rsidRPr="00BA0D0F" w:rsidTr="00BA0D0F">
        <w:trPr>
          <w:trHeight w:val="1709"/>
        </w:trPr>
        <w:tc>
          <w:tcPr>
            <w:tcW w:w="566" w:type="dxa"/>
          </w:tcPr>
          <w:p w:rsidR="00BA0D0F" w:rsidRPr="00BA0D0F" w:rsidRDefault="00BA0D0F" w:rsidP="00BA0D0F">
            <w:pPr>
              <w:spacing w:after="160" w:line="259" w:lineRule="auto"/>
              <w:jc w:val="both"/>
              <w:rPr>
                <w:rFonts w:ascii="Times New Roman" w:eastAsia="Calibri" w:hAnsi="Times New Roman" w:cs="Times New Roman"/>
                <w:sz w:val="24"/>
                <w:szCs w:val="24"/>
                <w:lang w:val="en-US" w:eastAsia="en-US"/>
              </w:rPr>
            </w:pPr>
            <w:r w:rsidRPr="00BA0D0F">
              <w:rPr>
                <w:rFonts w:ascii="Times New Roman" w:eastAsia="Calibri" w:hAnsi="Times New Roman" w:cs="Times New Roman"/>
                <w:sz w:val="24"/>
                <w:szCs w:val="24"/>
                <w:lang w:val="en-US" w:eastAsia="en-US"/>
              </w:rPr>
              <w:t>14</w:t>
            </w:r>
          </w:p>
        </w:tc>
        <w:tc>
          <w:tcPr>
            <w:tcW w:w="2553" w:type="dxa"/>
          </w:tcPr>
          <w:p w:rsidR="00BA0D0F" w:rsidRPr="00BA0D0F" w:rsidRDefault="00BA0D0F" w:rsidP="00BA0D0F">
            <w:pPr>
              <w:spacing w:after="160" w:line="259" w:lineRule="auto"/>
              <w:rPr>
                <w:rFonts w:ascii="Times New Roman" w:eastAsia="Calibri" w:hAnsi="Times New Roman" w:cs="Times New Roman"/>
                <w:color w:val="FF0000"/>
                <w:sz w:val="24"/>
                <w:szCs w:val="24"/>
                <w:lang w:val="kk-KZ" w:eastAsia="en-US"/>
              </w:rPr>
            </w:pPr>
            <w:proofErr w:type="spellStart"/>
            <w:r w:rsidRPr="00BA0D0F">
              <w:rPr>
                <w:rFonts w:ascii="Times New Roman" w:eastAsia="Calibri" w:hAnsi="Times New Roman" w:cs="Times New Roman"/>
                <w:color w:val="FF0000"/>
                <w:sz w:val="24"/>
                <w:szCs w:val="24"/>
                <w:lang w:val="en-US" w:eastAsia="en-US"/>
              </w:rPr>
              <w:t>Кеңес</w:t>
            </w:r>
            <w:proofErr w:type="spellEnd"/>
            <w:r w:rsidRPr="00BA0D0F">
              <w:rPr>
                <w:rFonts w:ascii="Times New Roman" w:eastAsia="Calibri" w:hAnsi="Times New Roman" w:cs="Times New Roman"/>
                <w:color w:val="FF0000"/>
                <w:sz w:val="24"/>
                <w:szCs w:val="24"/>
                <w:lang w:val="en-US" w:eastAsia="en-US"/>
              </w:rPr>
              <w:t xml:space="preserve"> </w:t>
            </w:r>
            <w:proofErr w:type="spellStart"/>
            <w:r w:rsidRPr="00BA0D0F">
              <w:rPr>
                <w:rFonts w:ascii="Times New Roman" w:eastAsia="Calibri" w:hAnsi="Times New Roman" w:cs="Times New Roman"/>
                <w:color w:val="FF0000"/>
                <w:sz w:val="24"/>
                <w:szCs w:val="24"/>
                <w:lang w:val="en-US" w:eastAsia="en-US"/>
              </w:rPr>
              <w:t>Асылайым</w:t>
            </w:r>
            <w:proofErr w:type="spellEnd"/>
          </w:p>
        </w:tc>
        <w:tc>
          <w:tcPr>
            <w:tcW w:w="4111" w:type="dxa"/>
          </w:tcPr>
          <w:p w:rsidR="00BA0D0F" w:rsidRPr="00BA0D0F" w:rsidRDefault="00BA0D0F" w:rsidP="00BA0D0F">
            <w:pPr>
              <w:spacing w:after="160" w:line="259" w:lineRule="auto"/>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t>Аудандық Баязит Құдайбергенұлы атындағы «Атажұрт»білімділер мен жігерлілер сайысында эссе бағыты І орын.</w:t>
            </w: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І орын</w:t>
            </w:r>
          </w:p>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Calibri" w:hAnsi="Times New Roman" w:cs="Times New Roman"/>
                <w:i/>
                <w:color w:val="262626" w:themeColor="text1" w:themeTint="D9"/>
                <w:sz w:val="24"/>
                <w:szCs w:val="24"/>
                <w:lang w:val="kk-KZ" w:eastAsia="en-US"/>
              </w:rPr>
              <w:t>2021 жыл</w:t>
            </w:r>
          </w:p>
        </w:tc>
      </w:tr>
      <w:tr w:rsidR="00BA0D0F" w:rsidRPr="00BA0D0F" w:rsidTr="00BA0D0F">
        <w:trPr>
          <w:trHeight w:val="1709"/>
        </w:trPr>
        <w:tc>
          <w:tcPr>
            <w:tcW w:w="566" w:type="dxa"/>
          </w:tcPr>
          <w:p w:rsidR="00BA0D0F" w:rsidRPr="00BA0D0F" w:rsidRDefault="00BA0D0F" w:rsidP="00BA0D0F">
            <w:pPr>
              <w:spacing w:after="160" w:line="259" w:lineRule="auto"/>
              <w:jc w:val="both"/>
              <w:rPr>
                <w:rFonts w:ascii="Times New Roman" w:eastAsia="Calibri" w:hAnsi="Times New Roman" w:cs="Times New Roman"/>
                <w:sz w:val="24"/>
                <w:szCs w:val="24"/>
                <w:lang w:val="kk-KZ" w:eastAsia="en-US"/>
              </w:rPr>
            </w:pPr>
            <w:r w:rsidRPr="00BA0D0F">
              <w:rPr>
                <w:rFonts w:ascii="Times New Roman" w:eastAsia="Calibri" w:hAnsi="Times New Roman" w:cs="Times New Roman"/>
                <w:sz w:val="24"/>
                <w:szCs w:val="24"/>
                <w:lang w:val="kk-KZ" w:eastAsia="en-US"/>
              </w:rPr>
              <w:lastRenderedPageBreak/>
              <w:t>15</w:t>
            </w:r>
          </w:p>
        </w:tc>
        <w:tc>
          <w:tcPr>
            <w:tcW w:w="2553" w:type="dxa"/>
          </w:tcPr>
          <w:p w:rsidR="00BA0D0F" w:rsidRPr="00BA0D0F" w:rsidRDefault="00BA0D0F" w:rsidP="00BA0D0F">
            <w:pPr>
              <w:spacing w:after="160" w:line="259" w:lineRule="auto"/>
              <w:rPr>
                <w:rFonts w:ascii="Times New Roman" w:eastAsia="Calibri" w:hAnsi="Times New Roman" w:cs="Times New Roman"/>
                <w:color w:val="FF0000"/>
                <w:sz w:val="24"/>
                <w:szCs w:val="24"/>
                <w:lang w:val="kk-KZ" w:eastAsia="en-US"/>
              </w:rPr>
            </w:pPr>
            <w:r w:rsidRPr="00BA0D0F">
              <w:rPr>
                <w:rFonts w:ascii="Times New Roman" w:eastAsia="Calibri" w:hAnsi="Times New Roman" w:cs="Times New Roman"/>
                <w:color w:val="FF0000"/>
                <w:sz w:val="24"/>
                <w:szCs w:val="24"/>
                <w:lang w:val="kk-KZ" w:eastAsia="en-US"/>
              </w:rPr>
              <w:t>Қыналы НОББМ жанынан ашылған «Таңшолпан» мектепішілік театр ұжымы</w:t>
            </w:r>
          </w:p>
        </w:tc>
        <w:tc>
          <w:tcPr>
            <w:tcW w:w="4111" w:type="dxa"/>
          </w:tcPr>
          <w:p w:rsidR="00BA0D0F" w:rsidRPr="00BA0D0F" w:rsidRDefault="00BA0D0F" w:rsidP="00BA0D0F">
            <w:pPr>
              <w:shd w:val="clear" w:color="auto" w:fill="FFFFFF"/>
              <w:spacing w:before="100" w:beforeAutospacing="1" w:after="100" w:afterAutospacing="1" w:line="279" w:lineRule="atLeast"/>
              <w:textAlignment w:val="baseline"/>
              <w:outlineLvl w:val="2"/>
              <w:rPr>
                <w:rFonts w:ascii="Times New Roman" w:eastAsia="Times New Roman" w:hAnsi="Times New Roman" w:cs="Times New Roman"/>
                <w:b/>
                <w:sz w:val="24"/>
                <w:szCs w:val="28"/>
                <w:lang w:val="kk-KZ"/>
              </w:rPr>
            </w:pPr>
            <w:r w:rsidRPr="00BA0D0F">
              <w:rPr>
                <w:rFonts w:ascii="Times New Roman" w:eastAsia="Times New Roman" w:hAnsi="Times New Roman" w:cs="Times New Roman"/>
                <w:sz w:val="24"/>
                <w:szCs w:val="28"/>
                <w:lang w:val="kk-KZ"/>
              </w:rPr>
              <w:t>Аудандық «Сахнадан сәлем» театр фестиваль- байқауында белсенділікпен қатысып, театр өнерін жоғары дәрежеде насихаттағандарыңыз үшін Алғыс хат. Аудан әкімі Д.Ж.Ермағанбетов</w:t>
            </w:r>
          </w:p>
          <w:p w:rsidR="00BA0D0F" w:rsidRPr="00BA0D0F" w:rsidRDefault="00BA0D0F" w:rsidP="00BA0D0F">
            <w:pPr>
              <w:spacing w:after="160" w:line="259" w:lineRule="auto"/>
              <w:rPr>
                <w:rFonts w:ascii="Times New Roman" w:eastAsia="Calibri" w:hAnsi="Times New Roman" w:cs="Times New Roman"/>
                <w:sz w:val="24"/>
                <w:szCs w:val="24"/>
                <w:lang w:val="kk-KZ" w:eastAsia="en-US"/>
              </w:rPr>
            </w:pPr>
          </w:p>
        </w:tc>
        <w:tc>
          <w:tcPr>
            <w:tcW w:w="1984" w:type="dxa"/>
          </w:tcPr>
          <w:p w:rsidR="00BA0D0F" w:rsidRPr="00BA0D0F" w:rsidRDefault="00BA0D0F" w:rsidP="00BA0D0F">
            <w:pPr>
              <w:tabs>
                <w:tab w:val="left" w:pos="1005"/>
              </w:tabs>
              <w:spacing w:after="160" w:line="259" w:lineRule="auto"/>
              <w:rPr>
                <w:rFonts w:ascii="Times New Roman" w:eastAsia="Calibri" w:hAnsi="Times New Roman" w:cs="Times New Roman"/>
                <w:color w:val="262626" w:themeColor="text1" w:themeTint="D9"/>
                <w:sz w:val="24"/>
                <w:szCs w:val="24"/>
                <w:lang w:val="kk-KZ" w:eastAsia="en-US"/>
              </w:rPr>
            </w:pPr>
            <w:r w:rsidRPr="00BA0D0F">
              <w:rPr>
                <w:rFonts w:ascii="Times New Roman" w:eastAsia="Calibri" w:hAnsi="Times New Roman" w:cs="Times New Roman"/>
                <w:color w:val="262626" w:themeColor="text1" w:themeTint="D9"/>
                <w:sz w:val="24"/>
                <w:szCs w:val="24"/>
                <w:lang w:val="kk-KZ" w:eastAsia="en-US"/>
              </w:rPr>
              <w:t xml:space="preserve">Аудандық </w:t>
            </w:r>
          </w:p>
        </w:tc>
        <w:tc>
          <w:tcPr>
            <w:tcW w:w="1705" w:type="dxa"/>
          </w:tcPr>
          <w:p w:rsidR="00BA0D0F" w:rsidRPr="00BA0D0F" w:rsidRDefault="00BA0D0F" w:rsidP="00BA0D0F">
            <w:pPr>
              <w:spacing w:after="0" w:line="259" w:lineRule="auto"/>
              <w:rPr>
                <w:rFonts w:ascii="Times New Roman" w:eastAsia="Calibri" w:hAnsi="Times New Roman" w:cs="Times New Roman"/>
                <w:i/>
                <w:color w:val="262626" w:themeColor="text1" w:themeTint="D9"/>
                <w:sz w:val="24"/>
                <w:szCs w:val="24"/>
                <w:lang w:val="kk-KZ" w:eastAsia="en-US"/>
              </w:rPr>
            </w:pPr>
            <w:r w:rsidRPr="00BA0D0F">
              <w:rPr>
                <w:rFonts w:ascii="Times New Roman" w:eastAsia="Times New Roman" w:hAnsi="Times New Roman" w:cs="Times New Roman"/>
                <w:sz w:val="24"/>
                <w:szCs w:val="28"/>
                <w:lang w:val="kk-KZ"/>
              </w:rPr>
              <w:t>Алғыс хат. Аудан әкімі Д.Ж.Ермағанбетов,2022 жыл</w:t>
            </w:r>
          </w:p>
        </w:tc>
      </w:tr>
    </w:tbl>
    <w:p w:rsidR="00BA0D0F" w:rsidRPr="00BA0D0F" w:rsidRDefault="009051EC" w:rsidP="00BA0D0F">
      <w:pPr>
        <w:shd w:val="clear" w:color="auto" w:fill="FFFFFF"/>
        <w:spacing w:before="100" w:beforeAutospacing="1" w:after="100" w:afterAutospacing="1" w:line="279"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           </w:t>
      </w:r>
    </w:p>
    <w:p w:rsidR="00BA0D0F" w:rsidRPr="00BA0D0F" w:rsidRDefault="00BA0D0F" w:rsidP="00BA0D0F">
      <w:pPr>
        <w:shd w:val="clear" w:color="auto" w:fill="FFFFFF"/>
        <w:spacing w:before="100" w:beforeAutospacing="1" w:after="100" w:afterAutospacing="1" w:line="279" w:lineRule="atLeast"/>
        <w:jc w:val="center"/>
        <w:textAlignment w:val="baseline"/>
        <w:outlineLvl w:val="2"/>
        <w:rPr>
          <w:rFonts w:ascii="Times New Roman" w:eastAsia="Times New Roman" w:hAnsi="Times New Roman" w:cs="Times New Roman"/>
          <w:b/>
          <w:bCs/>
          <w:sz w:val="28"/>
          <w:szCs w:val="28"/>
          <w:lang w:val="kk-KZ"/>
        </w:rPr>
      </w:pPr>
      <w:r w:rsidRPr="00BA0D0F">
        <w:rPr>
          <w:rFonts w:ascii="Times New Roman" w:eastAsia="Times New Roman" w:hAnsi="Times New Roman" w:cs="Times New Roman"/>
          <w:b/>
          <w:bCs/>
          <w:sz w:val="28"/>
          <w:szCs w:val="28"/>
          <w:lang w:val="kk-KZ"/>
        </w:rPr>
        <w:t>Қыналы НОББМ-дегі 3 жылдағы білім алушылар</w:t>
      </w:r>
    </w:p>
    <w:p w:rsidR="00BA0D0F" w:rsidRPr="00BA0D0F" w:rsidRDefault="00BA0D0F" w:rsidP="00BD7BBA">
      <w:pPr>
        <w:shd w:val="clear" w:color="auto" w:fill="FFFFFF"/>
        <w:spacing w:before="100" w:beforeAutospacing="1" w:after="100" w:afterAutospacing="1" w:line="279" w:lineRule="atLeast"/>
        <w:jc w:val="center"/>
        <w:textAlignment w:val="baseline"/>
        <w:outlineLvl w:val="2"/>
        <w:rPr>
          <w:rFonts w:ascii="Times New Roman" w:eastAsia="Times New Roman" w:hAnsi="Times New Roman" w:cs="Times New Roman"/>
          <w:b/>
          <w:bCs/>
          <w:sz w:val="28"/>
          <w:szCs w:val="28"/>
          <w:lang w:val="kk-KZ"/>
        </w:rPr>
      </w:pPr>
      <w:r w:rsidRPr="00BA0D0F">
        <w:rPr>
          <w:rFonts w:ascii="Times New Roman" w:eastAsia="Times New Roman" w:hAnsi="Times New Roman" w:cs="Times New Roman"/>
          <w:b/>
          <w:bCs/>
          <w:sz w:val="28"/>
          <w:szCs w:val="28"/>
          <w:lang w:val="kk-KZ"/>
        </w:rPr>
        <w:t>жетістігінің динамикасы</w:t>
      </w:r>
    </w:p>
    <w:p w:rsidR="00425232" w:rsidRDefault="00425232" w:rsidP="00425232">
      <w:pPr>
        <w:spacing w:after="0" w:line="240" w:lineRule="auto"/>
        <w:contextualSpacing/>
        <w:rPr>
          <w:rFonts w:ascii="Times New Roman" w:hAnsi="Times New Roman" w:cs="Times New Roman"/>
          <w:b/>
          <w:i/>
          <w:sz w:val="24"/>
          <w:szCs w:val="24"/>
          <w:lang w:val="kk-KZ"/>
        </w:rPr>
      </w:pPr>
    </w:p>
    <w:p w:rsidR="008E44CA" w:rsidRDefault="00BA0D0F" w:rsidP="00425232">
      <w:pPr>
        <w:spacing w:after="0" w:line="240" w:lineRule="auto"/>
        <w:contextualSpacing/>
        <w:rPr>
          <w:rFonts w:ascii="Times New Roman" w:hAnsi="Times New Roman" w:cs="Times New Roman"/>
          <w:b/>
          <w:i/>
          <w:sz w:val="24"/>
          <w:szCs w:val="24"/>
          <w:lang w:val="kk-KZ"/>
        </w:rPr>
      </w:pPr>
      <w:r>
        <w:rPr>
          <w:rFonts w:ascii="Times New Roman" w:eastAsia="Times New Roman" w:hAnsi="Times New Roman"/>
          <w:b/>
          <w:bCs/>
          <w:noProof/>
          <w:sz w:val="28"/>
          <w:szCs w:val="28"/>
        </w:rPr>
        <w:drawing>
          <wp:inline distT="0" distB="0" distL="0" distR="0" wp14:anchorId="5C4BC8CA" wp14:editId="6262D621">
            <wp:extent cx="6786245" cy="4623884"/>
            <wp:effectExtent l="0" t="0" r="14605" b="57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E44CA" w:rsidRDefault="008E44CA" w:rsidP="00425232">
      <w:pPr>
        <w:spacing w:after="0" w:line="240" w:lineRule="auto"/>
        <w:contextualSpacing/>
        <w:rPr>
          <w:rFonts w:ascii="Times New Roman" w:hAnsi="Times New Roman" w:cs="Times New Roman"/>
          <w:b/>
          <w:i/>
          <w:sz w:val="24"/>
          <w:szCs w:val="24"/>
          <w:lang w:val="kk-KZ"/>
        </w:rPr>
      </w:pPr>
    </w:p>
    <w:p w:rsidR="008E44CA" w:rsidRDefault="008E44CA" w:rsidP="00425232">
      <w:pPr>
        <w:spacing w:after="0" w:line="240" w:lineRule="auto"/>
        <w:contextualSpacing/>
        <w:rPr>
          <w:rFonts w:ascii="Times New Roman" w:hAnsi="Times New Roman" w:cs="Times New Roman"/>
          <w:b/>
          <w:i/>
          <w:sz w:val="24"/>
          <w:szCs w:val="24"/>
          <w:lang w:val="kk-KZ"/>
        </w:rPr>
      </w:pPr>
    </w:p>
    <w:p w:rsidR="008E44CA" w:rsidRDefault="008E44CA" w:rsidP="00425232">
      <w:pPr>
        <w:spacing w:after="0" w:line="240" w:lineRule="auto"/>
        <w:contextualSpacing/>
        <w:rPr>
          <w:rFonts w:ascii="Times New Roman" w:hAnsi="Times New Roman" w:cs="Times New Roman"/>
          <w:b/>
          <w:i/>
          <w:sz w:val="24"/>
          <w:szCs w:val="24"/>
          <w:lang w:val="kk-KZ"/>
        </w:rPr>
      </w:pPr>
    </w:p>
    <w:p w:rsidR="008E44CA" w:rsidRDefault="008E44CA" w:rsidP="00425232">
      <w:pPr>
        <w:spacing w:after="0" w:line="240" w:lineRule="auto"/>
        <w:contextualSpacing/>
        <w:rPr>
          <w:rFonts w:ascii="Times New Roman" w:hAnsi="Times New Roman" w:cs="Times New Roman"/>
          <w:b/>
          <w:i/>
          <w:sz w:val="24"/>
          <w:szCs w:val="24"/>
          <w:lang w:val="kk-KZ"/>
        </w:rPr>
      </w:pPr>
    </w:p>
    <w:p w:rsidR="008E44CA" w:rsidRDefault="008E44CA" w:rsidP="00425232">
      <w:pPr>
        <w:spacing w:after="0" w:line="240" w:lineRule="auto"/>
        <w:contextualSpacing/>
        <w:rPr>
          <w:rFonts w:ascii="Times New Roman" w:hAnsi="Times New Roman" w:cs="Times New Roman"/>
          <w:b/>
          <w:i/>
          <w:sz w:val="24"/>
          <w:szCs w:val="24"/>
          <w:lang w:val="kk-KZ"/>
        </w:rPr>
      </w:pPr>
    </w:p>
    <w:p w:rsidR="008E44CA" w:rsidRDefault="008E44CA" w:rsidP="00425232">
      <w:pPr>
        <w:spacing w:after="0" w:line="240" w:lineRule="auto"/>
        <w:contextualSpacing/>
        <w:rPr>
          <w:rFonts w:ascii="Times New Roman" w:hAnsi="Times New Roman" w:cs="Times New Roman"/>
          <w:b/>
          <w:i/>
          <w:sz w:val="24"/>
          <w:szCs w:val="24"/>
          <w:lang w:val="kk-KZ"/>
        </w:rPr>
      </w:pPr>
    </w:p>
    <w:p w:rsidR="008E44CA" w:rsidRDefault="008E44CA" w:rsidP="00425232">
      <w:pPr>
        <w:spacing w:after="0" w:line="240" w:lineRule="auto"/>
        <w:contextualSpacing/>
        <w:rPr>
          <w:rFonts w:ascii="Times New Roman" w:hAnsi="Times New Roman" w:cs="Times New Roman"/>
          <w:b/>
          <w:i/>
          <w:sz w:val="24"/>
          <w:szCs w:val="24"/>
          <w:lang w:val="kk-KZ"/>
        </w:rPr>
      </w:pPr>
    </w:p>
    <w:p w:rsidR="008E44CA" w:rsidRDefault="008E44CA" w:rsidP="00425232">
      <w:pPr>
        <w:spacing w:after="0" w:line="240" w:lineRule="auto"/>
        <w:contextualSpacing/>
        <w:rPr>
          <w:rFonts w:ascii="Times New Roman" w:hAnsi="Times New Roman" w:cs="Times New Roman"/>
          <w:b/>
          <w:i/>
          <w:sz w:val="24"/>
          <w:szCs w:val="24"/>
          <w:lang w:val="kk-KZ"/>
        </w:rPr>
      </w:pPr>
    </w:p>
    <w:p w:rsidR="008E44CA" w:rsidRDefault="008E44CA" w:rsidP="00425232">
      <w:pPr>
        <w:spacing w:after="0" w:line="240" w:lineRule="auto"/>
        <w:contextualSpacing/>
        <w:rPr>
          <w:rFonts w:ascii="Times New Roman" w:hAnsi="Times New Roman" w:cs="Times New Roman"/>
          <w:b/>
          <w:i/>
          <w:sz w:val="24"/>
          <w:szCs w:val="24"/>
          <w:lang w:val="kk-KZ"/>
        </w:rPr>
      </w:pPr>
    </w:p>
    <w:p w:rsidR="008E44CA" w:rsidRDefault="008E44CA" w:rsidP="00425232">
      <w:pPr>
        <w:spacing w:after="0" w:line="240" w:lineRule="auto"/>
        <w:contextualSpacing/>
        <w:rPr>
          <w:rFonts w:ascii="Times New Roman" w:hAnsi="Times New Roman" w:cs="Times New Roman"/>
          <w:b/>
          <w:i/>
          <w:sz w:val="24"/>
          <w:szCs w:val="24"/>
          <w:lang w:val="kk-KZ"/>
        </w:rPr>
      </w:pPr>
    </w:p>
    <w:p w:rsidR="008E44CA" w:rsidRDefault="008E44CA" w:rsidP="00425232">
      <w:pPr>
        <w:spacing w:after="0" w:line="240" w:lineRule="auto"/>
        <w:contextualSpacing/>
        <w:rPr>
          <w:rFonts w:ascii="Times New Roman" w:hAnsi="Times New Roman" w:cs="Times New Roman"/>
          <w:b/>
          <w:i/>
          <w:sz w:val="24"/>
          <w:szCs w:val="24"/>
          <w:lang w:val="kk-KZ"/>
        </w:rPr>
      </w:pPr>
    </w:p>
    <w:p w:rsidR="008E44CA" w:rsidRPr="000A331A" w:rsidRDefault="008E44CA" w:rsidP="00425232">
      <w:pPr>
        <w:spacing w:after="0" w:line="240" w:lineRule="auto"/>
        <w:contextualSpacing/>
        <w:rPr>
          <w:rFonts w:ascii="Times New Roman" w:hAnsi="Times New Roman" w:cs="Times New Roman"/>
          <w:b/>
          <w:i/>
          <w:sz w:val="24"/>
          <w:szCs w:val="24"/>
          <w:lang w:val="kk-KZ"/>
        </w:rPr>
        <w:sectPr w:rsidR="008E44CA" w:rsidRPr="000A331A" w:rsidSect="008E44CA">
          <w:pgSz w:w="11906" w:h="16838"/>
          <w:pgMar w:top="567" w:right="425" w:bottom="992" w:left="567" w:header="708" w:footer="708" w:gutter="0"/>
          <w:cols w:space="708"/>
          <w:docGrid w:linePitch="360"/>
        </w:sectPr>
      </w:pPr>
    </w:p>
    <w:p w:rsidR="008E44CA" w:rsidRDefault="008E44CA" w:rsidP="00D52846">
      <w:pPr>
        <w:spacing w:after="0"/>
        <w:rPr>
          <w:rFonts w:ascii="Times New Roman" w:hAnsi="Times New Roman" w:cs="Times New Roman"/>
          <w:sz w:val="24"/>
          <w:szCs w:val="24"/>
          <w:lang w:val="kk-KZ"/>
        </w:rPr>
      </w:pPr>
    </w:p>
    <w:p w:rsidR="008E44CA" w:rsidRDefault="008E44CA" w:rsidP="00D52846">
      <w:pPr>
        <w:spacing w:after="0"/>
        <w:rPr>
          <w:rFonts w:ascii="Times New Roman" w:hAnsi="Times New Roman" w:cs="Times New Roman"/>
          <w:sz w:val="24"/>
          <w:szCs w:val="24"/>
          <w:lang w:val="kk-KZ"/>
        </w:rPr>
      </w:pPr>
    </w:p>
    <w:p w:rsidR="00425232" w:rsidRPr="000A331A" w:rsidRDefault="00425232" w:rsidP="00425232">
      <w:pPr>
        <w:spacing w:after="0" w:line="240" w:lineRule="auto"/>
        <w:rPr>
          <w:rFonts w:ascii="Times New Roman" w:hAnsi="Times New Roman" w:cs="Times New Roman"/>
          <w:b/>
          <w:bCs/>
          <w:sz w:val="24"/>
          <w:szCs w:val="24"/>
          <w:lang w:val="kk-KZ"/>
        </w:rPr>
      </w:pPr>
    </w:p>
    <w:p w:rsidR="00425232" w:rsidRPr="000A331A" w:rsidRDefault="00A13F12" w:rsidP="00425232">
      <w:pPr>
        <w:spacing w:after="0"/>
        <w:ind w:firstLine="708"/>
        <w:rPr>
          <w:rFonts w:ascii="Times New Roman" w:hAnsi="Times New Roman" w:cs="Times New Roman"/>
          <w:b/>
          <w:sz w:val="24"/>
          <w:szCs w:val="24"/>
          <w:lang w:val="kk-KZ"/>
        </w:rPr>
      </w:pPr>
      <w:r>
        <w:rPr>
          <w:rFonts w:ascii="Times New Roman" w:hAnsi="Times New Roman" w:cs="Times New Roman"/>
          <w:b/>
          <w:sz w:val="24"/>
          <w:szCs w:val="24"/>
          <w:lang w:val="kk-KZ"/>
        </w:rPr>
        <w:t>14</w:t>
      </w:r>
      <w:r w:rsidR="00425232" w:rsidRPr="000A331A">
        <w:rPr>
          <w:rFonts w:ascii="Times New Roman" w:hAnsi="Times New Roman" w:cs="Times New Roman"/>
          <w:b/>
          <w:sz w:val="24"/>
          <w:szCs w:val="24"/>
          <w:lang w:val="kk-KZ"/>
        </w:rPr>
        <w:t>.Бастауыш,негізгі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425232" w:rsidRDefault="00425232" w:rsidP="00425232">
      <w:pPr>
        <w:spacing w:after="0"/>
        <w:ind w:firstLine="708"/>
        <w:rPr>
          <w:rFonts w:ascii="Times New Roman" w:hAnsi="Times New Roman" w:cs="Times New Roman"/>
          <w:b/>
          <w:sz w:val="24"/>
          <w:szCs w:val="24"/>
          <w:lang w:val="kk-KZ"/>
        </w:rPr>
      </w:pPr>
      <w:r w:rsidRPr="000A331A">
        <w:rPr>
          <w:rFonts w:ascii="Times New Roman" w:hAnsi="Times New Roman" w:cs="Times New Roman"/>
          <w:b/>
          <w:sz w:val="24"/>
          <w:szCs w:val="24"/>
          <w:lang w:val="kk-KZ"/>
        </w:rPr>
        <w:t>1)білім алушылардың  апталық оқу жүктемесінің  ең жоғары  көлемінің   сәйкестігі мен сақталуы</w:t>
      </w:r>
    </w:p>
    <w:p w:rsidR="00D52846" w:rsidRPr="000A331A" w:rsidRDefault="00D52846" w:rsidP="00425232">
      <w:pPr>
        <w:spacing w:after="0"/>
        <w:ind w:firstLine="708"/>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881"/>
        <w:gridCol w:w="62"/>
        <w:gridCol w:w="1326"/>
        <w:gridCol w:w="617"/>
        <w:gridCol w:w="1084"/>
        <w:gridCol w:w="859"/>
        <w:gridCol w:w="536"/>
        <w:gridCol w:w="1407"/>
      </w:tblGrid>
      <w:tr w:rsidR="00425232" w:rsidRPr="000A331A" w:rsidTr="003B1FC5">
        <w:tc>
          <w:tcPr>
            <w:tcW w:w="1942" w:type="dxa"/>
            <w:shd w:val="clear" w:color="auto" w:fill="auto"/>
          </w:tcPr>
          <w:p w:rsidR="00425232" w:rsidRPr="00D52846" w:rsidRDefault="00425232" w:rsidP="003B1FC5">
            <w:pPr>
              <w:spacing w:after="0"/>
              <w:rPr>
                <w:rFonts w:ascii="Times New Roman" w:hAnsi="Times New Roman" w:cs="Times New Roman"/>
                <w:i/>
                <w:sz w:val="24"/>
                <w:szCs w:val="24"/>
                <w:lang w:val="kk-KZ"/>
              </w:rPr>
            </w:pPr>
            <w:r w:rsidRPr="00D52846">
              <w:rPr>
                <w:rFonts w:ascii="Times New Roman" w:hAnsi="Times New Roman" w:cs="Times New Roman"/>
                <w:i/>
                <w:sz w:val="24"/>
                <w:szCs w:val="24"/>
                <w:lang w:val="kk-KZ"/>
              </w:rPr>
              <w:t>Оқу жылы</w:t>
            </w:r>
          </w:p>
        </w:tc>
        <w:tc>
          <w:tcPr>
            <w:tcW w:w="1943" w:type="dxa"/>
            <w:gridSpan w:val="2"/>
            <w:shd w:val="clear" w:color="auto" w:fill="auto"/>
          </w:tcPr>
          <w:p w:rsidR="00425232" w:rsidRPr="00D52846" w:rsidRDefault="00425232" w:rsidP="003B1FC5">
            <w:pPr>
              <w:spacing w:after="0"/>
              <w:rPr>
                <w:rFonts w:ascii="Times New Roman" w:hAnsi="Times New Roman" w:cs="Times New Roman"/>
                <w:i/>
                <w:sz w:val="24"/>
                <w:szCs w:val="24"/>
                <w:lang w:val="kk-KZ"/>
              </w:rPr>
            </w:pPr>
            <w:r w:rsidRPr="00D52846">
              <w:rPr>
                <w:rFonts w:ascii="Times New Roman" w:hAnsi="Times New Roman" w:cs="Times New Roman"/>
                <w:i/>
                <w:sz w:val="24"/>
                <w:szCs w:val="24"/>
                <w:lang w:val="kk-KZ"/>
              </w:rPr>
              <w:t>1класс</w:t>
            </w:r>
          </w:p>
        </w:tc>
        <w:tc>
          <w:tcPr>
            <w:tcW w:w="1943" w:type="dxa"/>
            <w:gridSpan w:val="2"/>
            <w:shd w:val="clear" w:color="auto" w:fill="auto"/>
          </w:tcPr>
          <w:p w:rsidR="00425232" w:rsidRPr="00D52846" w:rsidRDefault="00425232" w:rsidP="003B1FC5">
            <w:pPr>
              <w:spacing w:after="0"/>
              <w:rPr>
                <w:rFonts w:ascii="Times New Roman" w:hAnsi="Times New Roman" w:cs="Times New Roman"/>
                <w:i/>
                <w:sz w:val="24"/>
                <w:szCs w:val="24"/>
                <w:lang w:val="kk-KZ"/>
              </w:rPr>
            </w:pPr>
            <w:r w:rsidRPr="00D52846">
              <w:rPr>
                <w:rFonts w:ascii="Times New Roman" w:hAnsi="Times New Roman" w:cs="Times New Roman"/>
                <w:i/>
                <w:sz w:val="24"/>
                <w:szCs w:val="24"/>
                <w:lang w:val="kk-KZ"/>
              </w:rPr>
              <w:t>2 класс</w:t>
            </w:r>
          </w:p>
        </w:tc>
        <w:tc>
          <w:tcPr>
            <w:tcW w:w="1943" w:type="dxa"/>
            <w:gridSpan w:val="2"/>
            <w:shd w:val="clear" w:color="auto" w:fill="auto"/>
          </w:tcPr>
          <w:p w:rsidR="00425232" w:rsidRPr="00D52846" w:rsidRDefault="00425232" w:rsidP="003B1FC5">
            <w:pPr>
              <w:spacing w:after="0"/>
              <w:rPr>
                <w:rFonts w:ascii="Times New Roman" w:hAnsi="Times New Roman" w:cs="Times New Roman"/>
                <w:i/>
                <w:sz w:val="24"/>
                <w:szCs w:val="24"/>
                <w:lang w:val="kk-KZ"/>
              </w:rPr>
            </w:pPr>
            <w:r w:rsidRPr="00D52846">
              <w:rPr>
                <w:rFonts w:ascii="Times New Roman" w:hAnsi="Times New Roman" w:cs="Times New Roman"/>
                <w:i/>
                <w:sz w:val="24"/>
                <w:szCs w:val="24"/>
                <w:lang w:val="kk-KZ"/>
              </w:rPr>
              <w:t>3 класс</w:t>
            </w:r>
          </w:p>
        </w:tc>
        <w:tc>
          <w:tcPr>
            <w:tcW w:w="1943" w:type="dxa"/>
            <w:gridSpan w:val="2"/>
            <w:shd w:val="clear" w:color="auto" w:fill="auto"/>
          </w:tcPr>
          <w:p w:rsidR="00425232" w:rsidRPr="00D52846" w:rsidRDefault="00425232" w:rsidP="003B1FC5">
            <w:pPr>
              <w:spacing w:after="0"/>
              <w:rPr>
                <w:rFonts w:ascii="Times New Roman" w:hAnsi="Times New Roman" w:cs="Times New Roman"/>
                <w:i/>
                <w:sz w:val="24"/>
                <w:szCs w:val="24"/>
                <w:lang w:val="kk-KZ"/>
              </w:rPr>
            </w:pPr>
            <w:r w:rsidRPr="00D52846">
              <w:rPr>
                <w:rFonts w:ascii="Times New Roman" w:hAnsi="Times New Roman" w:cs="Times New Roman"/>
                <w:i/>
                <w:sz w:val="24"/>
                <w:szCs w:val="24"/>
                <w:lang w:val="kk-KZ"/>
              </w:rPr>
              <w:t>4 класс</w:t>
            </w:r>
          </w:p>
        </w:tc>
      </w:tr>
      <w:tr w:rsidR="00425232" w:rsidRPr="000A331A" w:rsidTr="003B1FC5">
        <w:tc>
          <w:tcPr>
            <w:tcW w:w="1942"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2017-2018</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24</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25</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29</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29</w:t>
            </w:r>
          </w:p>
        </w:tc>
      </w:tr>
      <w:tr w:rsidR="00425232" w:rsidRPr="000A331A" w:rsidTr="003B1FC5">
        <w:tc>
          <w:tcPr>
            <w:tcW w:w="1942"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2018-2019</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24</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25</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29</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29</w:t>
            </w:r>
          </w:p>
        </w:tc>
      </w:tr>
      <w:tr w:rsidR="00425232" w:rsidRPr="000A331A" w:rsidTr="003B1FC5">
        <w:tc>
          <w:tcPr>
            <w:tcW w:w="1942"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2019-2020</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24</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25</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29</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29</w:t>
            </w:r>
          </w:p>
        </w:tc>
      </w:tr>
      <w:tr w:rsidR="00425232" w:rsidRPr="000A331A" w:rsidTr="003B1FC5">
        <w:tc>
          <w:tcPr>
            <w:tcW w:w="1942"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2020-2021</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24</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25</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29</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29</w:t>
            </w:r>
          </w:p>
        </w:tc>
      </w:tr>
      <w:tr w:rsidR="00425232" w:rsidRPr="000A331A" w:rsidTr="003B1FC5">
        <w:tc>
          <w:tcPr>
            <w:tcW w:w="1942"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2021-2022</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22,5</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24</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27</w:t>
            </w:r>
          </w:p>
        </w:tc>
        <w:tc>
          <w:tcPr>
            <w:tcW w:w="1943"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27</w:t>
            </w:r>
          </w:p>
        </w:tc>
      </w:tr>
      <w:tr w:rsidR="00D52846" w:rsidRPr="000A331A" w:rsidTr="00D52846">
        <w:tc>
          <w:tcPr>
            <w:tcW w:w="9714" w:type="dxa"/>
            <w:gridSpan w:val="9"/>
            <w:tcBorders>
              <w:left w:val="nil"/>
              <w:right w:val="nil"/>
            </w:tcBorders>
            <w:shd w:val="clear" w:color="auto" w:fill="auto"/>
          </w:tcPr>
          <w:p w:rsidR="00D52846" w:rsidRPr="00D52846" w:rsidRDefault="00D52846" w:rsidP="003B1FC5">
            <w:pPr>
              <w:spacing w:after="0"/>
              <w:rPr>
                <w:rFonts w:ascii="Times New Roman" w:hAnsi="Times New Roman" w:cs="Times New Roman"/>
                <w:sz w:val="24"/>
                <w:szCs w:val="24"/>
                <w:lang w:val="kk-KZ"/>
              </w:rPr>
            </w:pPr>
          </w:p>
        </w:tc>
      </w:tr>
      <w:tr w:rsidR="00425232" w:rsidRPr="000A331A" w:rsidTr="00D52846">
        <w:tc>
          <w:tcPr>
            <w:tcW w:w="1942" w:type="dxa"/>
            <w:shd w:val="clear" w:color="auto" w:fill="auto"/>
          </w:tcPr>
          <w:p w:rsidR="00425232" w:rsidRPr="00D52846" w:rsidRDefault="00425232" w:rsidP="003B1FC5">
            <w:pPr>
              <w:spacing w:after="0"/>
              <w:rPr>
                <w:rFonts w:ascii="Times New Roman" w:hAnsi="Times New Roman" w:cs="Times New Roman"/>
                <w:i/>
                <w:sz w:val="24"/>
                <w:szCs w:val="24"/>
                <w:lang w:val="kk-KZ"/>
              </w:rPr>
            </w:pPr>
            <w:r w:rsidRPr="00D52846">
              <w:rPr>
                <w:rFonts w:ascii="Times New Roman" w:hAnsi="Times New Roman" w:cs="Times New Roman"/>
                <w:i/>
                <w:sz w:val="24"/>
                <w:szCs w:val="24"/>
                <w:lang w:val="kk-KZ"/>
              </w:rPr>
              <w:t>Оқу жылы</w:t>
            </w:r>
          </w:p>
        </w:tc>
        <w:tc>
          <w:tcPr>
            <w:tcW w:w="1881" w:type="dxa"/>
            <w:shd w:val="clear" w:color="auto" w:fill="auto"/>
          </w:tcPr>
          <w:p w:rsidR="00425232" w:rsidRPr="00D52846" w:rsidRDefault="00425232" w:rsidP="003B1FC5">
            <w:pPr>
              <w:spacing w:after="0"/>
              <w:rPr>
                <w:rFonts w:ascii="Times New Roman" w:hAnsi="Times New Roman" w:cs="Times New Roman"/>
                <w:i/>
                <w:sz w:val="24"/>
                <w:szCs w:val="24"/>
                <w:lang w:val="kk-KZ"/>
              </w:rPr>
            </w:pPr>
            <w:r w:rsidRPr="00D52846">
              <w:rPr>
                <w:rFonts w:ascii="Times New Roman" w:hAnsi="Times New Roman" w:cs="Times New Roman"/>
                <w:i/>
                <w:sz w:val="24"/>
                <w:szCs w:val="24"/>
                <w:lang w:val="kk-KZ"/>
              </w:rPr>
              <w:t>5 класс</w:t>
            </w:r>
          </w:p>
        </w:tc>
        <w:tc>
          <w:tcPr>
            <w:tcW w:w="1388" w:type="dxa"/>
            <w:gridSpan w:val="2"/>
            <w:shd w:val="clear" w:color="auto" w:fill="auto"/>
          </w:tcPr>
          <w:p w:rsidR="00425232" w:rsidRPr="00D52846" w:rsidRDefault="00425232" w:rsidP="003B1FC5">
            <w:pPr>
              <w:spacing w:after="0"/>
              <w:rPr>
                <w:rFonts w:ascii="Times New Roman" w:hAnsi="Times New Roman" w:cs="Times New Roman"/>
                <w:i/>
                <w:sz w:val="24"/>
                <w:szCs w:val="24"/>
                <w:lang w:val="kk-KZ"/>
              </w:rPr>
            </w:pPr>
            <w:r w:rsidRPr="00D52846">
              <w:rPr>
                <w:rFonts w:ascii="Times New Roman" w:hAnsi="Times New Roman" w:cs="Times New Roman"/>
                <w:i/>
                <w:sz w:val="24"/>
                <w:szCs w:val="24"/>
                <w:lang w:val="kk-KZ"/>
              </w:rPr>
              <w:t>6 класс</w:t>
            </w:r>
          </w:p>
        </w:tc>
        <w:tc>
          <w:tcPr>
            <w:tcW w:w="1701" w:type="dxa"/>
            <w:gridSpan w:val="2"/>
            <w:shd w:val="clear" w:color="auto" w:fill="auto"/>
          </w:tcPr>
          <w:p w:rsidR="00425232" w:rsidRPr="00D52846" w:rsidRDefault="00425232" w:rsidP="003B1FC5">
            <w:pPr>
              <w:spacing w:after="0"/>
              <w:rPr>
                <w:rFonts w:ascii="Times New Roman" w:hAnsi="Times New Roman" w:cs="Times New Roman"/>
                <w:i/>
                <w:sz w:val="24"/>
                <w:szCs w:val="24"/>
                <w:lang w:val="kk-KZ"/>
              </w:rPr>
            </w:pPr>
            <w:r w:rsidRPr="00D52846">
              <w:rPr>
                <w:rFonts w:ascii="Times New Roman" w:hAnsi="Times New Roman" w:cs="Times New Roman"/>
                <w:i/>
                <w:sz w:val="24"/>
                <w:szCs w:val="24"/>
                <w:lang w:val="kk-KZ"/>
              </w:rPr>
              <w:t>7 класс</w:t>
            </w:r>
          </w:p>
        </w:tc>
        <w:tc>
          <w:tcPr>
            <w:tcW w:w="1395" w:type="dxa"/>
            <w:gridSpan w:val="2"/>
            <w:shd w:val="clear" w:color="auto" w:fill="auto"/>
          </w:tcPr>
          <w:p w:rsidR="00425232" w:rsidRPr="00D52846" w:rsidRDefault="00425232" w:rsidP="003B1FC5">
            <w:pPr>
              <w:spacing w:after="0"/>
              <w:rPr>
                <w:rFonts w:ascii="Times New Roman" w:hAnsi="Times New Roman" w:cs="Times New Roman"/>
                <w:i/>
                <w:sz w:val="24"/>
                <w:szCs w:val="24"/>
                <w:lang w:val="kk-KZ"/>
              </w:rPr>
            </w:pPr>
            <w:r w:rsidRPr="00D52846">
              <w:rPr>
                <w:rFonts w:ascii="Times New Roman" w:hAnsi="Times New Roman" w:cs="Times New Roman"/>
                <w:i/>
                <w:sz w:val="24"/>
                <w:szCs w:val="24"/>
                <w:lang w:val="kk-KZ"/>
              </w:rPr>
              <w:t>8 класс</w:t>
            </w:r>
          </w:p>
        </w:tc>
        <w:tc>
          <w:tcPr>
            <w:tcW w:w="1407" w:type="dxa"/>
            <w:shd w:val="clear" w:color="auto" w:fill="auto"/>
          </w:tcPr>
          <w:p w:rsidR="00425232" w:rsidRPr="00D52846" w:rsidRDefault="00425232" w:rsidP="003B1FC5">
            <w:pPr>
              <w:spacing w:after="0"/>
              <w:rPr>
                <w:rFonts w:ascii="Times New Roman" w:hAnsi="Times New Roman" w:cs="Times New Roman"/>
                <w:i/>
                <w:sz w:val="24"/>
                <w:szCs w:val="24"/>
                <w:lang w:val="kk-KZ"/>
              </w:rPr>
            </w:pPr>
            <w:r w:rsidRPr="00D52846">
              <w:rPr>
                <w:rFonts w:ascii="Times New Roman" w:hAnsi="Times New Roman" w:cs="Times New Roman"/>
                <w:i/>
                <w:sz w:val="24"/>
                <w:szCs w:val="24"/>
                <w:lang w:val="kk-KZ"/>
              </w:rPr>
              <w:t>9 класс</w:t>
            </w:r>
          </w:p>
        </w:tc>
      </w:tr>
      <w:tr w:rsidR="00425232" w:rsidRPr="000A331A" w:rsidTr="00D52846">
        <w:tc>
          <w:tcPr>
            <w:tcW w:w="1942"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2017-2018</w:t>
            </w:r>
          </w:p>
        </w:tc>
        <w:tc>
          <w:tcPr>
            <w:tcW w:w="1881"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32</w:t>
            </w:r>
          </w:p>
        </w:tc>
        <w:tc>
          <w:tcPr>
            <w:tcW w:w="1388"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34</w:t>
            </w:r>
          </w:p>
        </w:tc>
        <w:tc>
          <w:tcPr>
            <w:tcW w:w="1701"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33</w:t>
            </w:r>
          </w:p>
        </w:tc>
        <w:tc>
          <w:tcPr>
            <w:tcW w:w="1395"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36</w:t>
            </w:r>
          </w:p>
        </w:tc>
        <w:tc>
          <w:tcPr>
            <w:tcW w:w="1407"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38</w:t>
            </w:r>
          </w:p>
        </w:tc>
      </w:tr>
      <w:tr w:rsidR="00425232" w:rsidRPr="000A331A" w:rsidTr="00D52846">
        <w:tc>
          <w:tcPr>
            <w:tcW w:w="1942"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2018-2019</w:t>
            </w:r>
          </w:p>
        </w:tc>
        <w:tc>
          <w:tcPr>
            <w:tcW w:w="1881"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32</w:t>
            </w:r>
          </w:p>
        </w:tc>
        <w:tc>
          <w:tcPr>
            <w:tcW w:w="1388"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33</w:t>
            </w:r>
          </w:p>
        </w:tc>
        <w:tc>
          <w:tcPr>
            <w:tcW w:w="1701"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34</w:t>
            </w:r>
          </w:p>
        </w:tc>
        <w:tc>
          <w:tcPr>
            <w:tcW w:w="1395"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36</w:t>
            </w:r>
          </w:p>
        </w:tc>
        <w:tc>
          <w:tcPr>
            <w:tcW w:w="1407"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38</w:t>
            </w:r>
          </w:p>
        </w:tc>
      </w:tr>
      <w:tr w:rsidR="00425232" w:rsidRPr="000A331A" w:rsidTr="00D52846">
        <w:tc>
          <w:tcPr>
            <w:tcW w:w="1942"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2019-2020</w:t>
            </w:r>
          </w:p>
        </w:tc>
        <w:tc>
          <w:tcPr>
            <w:tcW w:w="1881"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29</w:t>
            </w:r>
          </w:p>
        </w:tc>
        <w:tc>
          <w:tcPr>
            <w:tcW w:w="1388"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29</w:t>
            </w:r>
          </w:p>
        </w:tc>
        <w:tc>
          <w:tcPr>
            <w:tcW w:w="1701"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32</w:t>
            </w:r>
          </w:p>
        </w:tc>
        <w:tc>
          <w:tcPr>
            <w:tcW w:w="1395"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33</w:t>
            </w:r>
          </w:p>
        </w:tc>
        <w:tc>
          <w:tcPr>
            <w:tcW w:w="1407"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38</w:t>
            </w:r>
          </w:p>
        </w:tc>
      </w:tr>
      <w:tr w:rsidR="00425232" w:rsidRPr="000A331A" w:rsidTr="00D52846">
        <w:tc>
          <w:tcPr>
            <w:tcW w:w="1942"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2020-2021</w:t>
            </w:r>
          </w:p>
        </w:tc>
        <w:tc>
          <w:tcPr>
            <w:tcW w:w="1881"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32</w:t>
            </w:r>
          </w:p>
        </w:tc>
        <w:tc>
          <w:tcPr>
            <w:tcW w:w="1388"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33</w:t>
            </w:r>
          </w:p>
        </w:tc>
        <w:tc>
          <w:tcPr>
            <w:tcW w:w="1701"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34</w:t>
            </w:r>
          </w:p>
        </w:tc>
        <w:tc>
          <w:tcPr>
            <w:tcW w:w="1395"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36</w:t>
            </w:r>
          </w:p>
        </w:tc>
        <w:tc>
          <w:tcPr>
            <w:tcW w:w="1407"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38</w:t>
            </w:r>
          </w:p>
        </w:tc>
      </w:tr>
      <w:tr w:rsidR="00425232" w:rsidRPr="000A331A" w:rsidTr="00D52846">
        <w:tc>
          <w:tcPr>
            <w:tcW w:w="1942"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2021-2022</w:t>
            </w:r>
          </w:p>
        </w:tc>
        <w:tc>
          <w:tcPr>
            <w:tcW w:w="1881"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31</w:t>
            </w:r>
          </w:p>
        </w:tc>
        <w:tc>
          <w:tcPr>
            <w:tcW w:w="1388"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31</w:t>
            </w:r>
          </w:p>
        </w:tc>
        <w:tc>
          <w:tcPr>
            <w:tcW w:w="1701"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34</w:t>
            </w:r>
          </w:p>
        </w:tc>
        <w:tc>
          <w:tcPr>
            <w:tcW w:w="1395" w:type="dxa"/>
            <w:gridSpan w:val="2"/>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35</w:t>
            </w:r>
          </w:p>
        </w:tc>
        <w:tc>
          <w:tcPr>
            <w:tcW w:w="1407" w:type="dxa"/>
            <w:shd w:val="clear" w:color="auto" w:fill="auto"/>
          </w:tcPr>
          <w:p w:rsidR="00425232" w:rsidRPr="00D52846" w:rsidRDefault="00425232" w:rsidP="003B1FC5">
            <w:pPr>
              <w:spacing w:after="0"/>
              <w:rPr>
                <w:rFonts w:ascii="Times New Roman" w:hAnsi="Times New Roman" w:cs="Times New Roman"/>
                <w:sz w:val="24"/>
                <w:szCs w:val="24"/>
                <w:lang w:val="kk-KZ"/>
              </w:rPr>
            </w:pPr>
            <w:r w:rsidRPr="00D52846">
              <w:rPr>
                <w:rFonts w:ascii="Times New Roman" w:hAnsi="Times New Roman" w:cs="Times New Roman"/>
                <w:sz w:val="24"/>
                <w:szCs w:val="24"/>
                <w:lang w:val="kk-KZ"/>
              </w:rPr>
              <w:t>36</w:t>
            </w:r>
          </w:p>
        </w:tc>
      </w:tr>
    </w:tbl>
    <w:p w:rsidR="00425232" w:rsidRPr="000A331A" w:rsidRDefault="00425232" w:rsidP="00425232">
      <w:pPr>
        <w:spacing w:after="0" w:line="240" w:lineRule="auto"/>
        <w:contextualSpacing/>
        <w:jc w:val="both"/>
        <w:rPr>
          <w:rFonts w:ascii="Times New Roman" w:hAnsi="Times New Roman" w:cs="Times New Roman"/>
          <w:sz w:val="24"/>
          <w:szCs w:val="24"/>
          <w:lang w:val="kk-KZ"/>
        </w:rPr>
      </w:pPr>
    </w:p>
    <w:p w:rsidR="00425232" w:rsidRPr="000A331A" w:rsidRDefault="00425232" w:rsidP="00425232">
      <w:pPr>
        <w:spacing w:after="0"/>
        <w:jc w:val="both"/>
        <w:rPr>
          <w:rFonts w:ascii="Times New Roman" w:hAnsi="Times New Roman" w:cs="Times New Roman"/>
          <w:sz w:val="24"/>
          <w:szCs w:val="24"/>
          <w:lang w:val="kk-KZ"/>
        </w:rPr>
      </w:pPr>
      <w:r w:rsidRPr="000A331A">
        <w:rPr>
          <w:rFonts w:ascii="Times New Roman" w:hAnsi="Times New Roman" w:cs="Times New Roman"/>
          <w:sz w:val="24"/>
          <w:szCs w:val="24"/>
          <w:lang w:val="kk-KZ"/>
        </w:rPr>
        <w:t>Білім  алушылардың апталық оқу  жүктемесінің  сыныптағы және сыныптан тыс (факультативті,жеке және топтық сабақтары) оқу  жұмыстарының барлық түрлерін   қоса  алғандағы ең жоғары  көлемі  орта  білім берудің жалпы орта) мемлекеттік  жалпыға міндетті  стандартына  сәйкес.</w:t>
      </w:r>
    </w:p>
    <w:p w:rsidR="00425232" w:rsidRPr="000A331A" w:rsidRDefault="00425232" w:rsidP="00425232">
      <w:pPr>
        <w:spacing w:after="0" w:line="240" w:lineRule="auto"/>
        <w:contextualSpacing/>
        <w:rPr>
          <w:rFonts w:ascii="Times New Roman" w:hAnsi="Times New Roman" w:cs="Times New Roman"/>
          <w:b/>
          <w:color w:val="000000"/>
          <w:sz w:val="24"/>
          <w:szCs w:val="24"/>
          <w:lang w:val="kk-KZ"/>
        </w:rPr>
      </w:pPr>
      <w:r w:rsidRPr="000A331A">
        <w:rPr>
          <w:rFonts w:ascii="Times New Roman" w:hAnsi="Times New Roman" w:cs="Times New Roman"/>
          <w:b/>
          <w:color w:val="000000"/>
          <w:sz w:val="24"/>
          <w:szCs w:val="24"/>
          <w:lang w:val="kk-KZ"/>
        </w:rPr>
        <w:t>3)Сыныптарды,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w:t>
      </w:r>
      <w:r w:rsidR="00BA0D0F">
        <w:rPr>
          <w:rFonts w:ascii="Times New Roman" w:hAnsi="Times New Roman" w:cs="Times New Roman"/>
          <w:b/>
          <w:color w:val="000000"/>
          <w:sz w:val="24"/>
          <w:szCs w:val="24"/>
          <w:lang w:val="kk-KZ"/>
        </w:rPr>
        <w:t>уге қойылатын талаптарды сақтау</w:t>
      </w:r>
    </w:p>
    <w:p w:rsidR="00425232" w:rsidRPr="000A331A" w:rsidRDefault="00425232" w:rsidP="00425232">
      <w:pPr>
        <w:spacing w:after="0" w:line="240" w:lineRule="auto"/>
        <w:contextualSpacing/>
        <w:rPr>
          <w:rFonts w:ascii="Times New Roman" w:hAnsi="Times New Roman" w:cs="Times New Roman"/>
          <w:color w:val="000000"/>
          <w:sz w:val="24"/>
          <w:szCs w:val="24"/>
          <w:lang w:val="kk-KZ"/>
        </w:rPr>
      </w:pPr>
      <w:r w:rsidRPr="000A331A">
        <w:rPr>
          <w:rFonts w:ascii="Times New Roman" w:hAnsi="Times New Roman" w:cs="Times New Roman"/>
          <w:b/>
          <w:sz w:val="24"/>
          <w:szCs w:val="24"/>
          <w:lang w:val="kk-KZ"/>
        </w:rPr>
        <w:t xml:space="preserve">  </w:t>
      </w:r>
      <w:r w:rsidRPr="000A331A">
        <w:rPr>
          <w:rFonts w:ascii="Times New Roman" w:hAnsi="Times New Roman" w:cs="Times New Roman"/>
          <w:color w:val="000000"/>
          <w:sz w:val="24"/>
          <w:szCs w:val="24"/>
          <w:lang w:val="kk-KZ"/>
        </w:rPr>
        <w:t>Білім берудің барлық деңгейінің мемлекеттік жалпыға міндетті білім беру стандарттарын бекіту туралы</w:t>
      </w:r>
      <w:r w:rsidRPr="000A331A">
        <w:rPr>
          <w:rFonts w:ascii="Times New Roman" w:hAnsi="Times New Roman" w:cs="Times New Roman"/>
          <w:sz w:val="24"/>
          <w:szCs w:val="24"/>
          <w:lang w:val="kk-KZ"/>
        </w:rPr>
        <w:t xml:space="preserve"> </w:t>
      </w:r>
      <w:r w:rsidRPr="000A331A">
        <w:rPr>
          <w:rFonts w:ascii="Times New Roman" w:hAnsi="Times New Roman" w:cs="Times New Roman"/>
          <w:color w:val="000000"/>
          <w:sz w:val="24"/>
          <w:szCs w:val="24"/>
          <w:lang w:val="kk-KZ"/>
        </w:rPr>
        <w:t xml:space="preserve">Қазақстан Республикасы Білім және ғылым министрінің 2018 жылғы 31 қазандағы № 604 бұйрығының  43 тармағын, 58 тармағын орындау мақсатында  сыныптарды, оның ішінде инклюзивті білім беру шеңберінде ерекше білім берілуіне қажеттілігі бар білім алушылардың </w:t>
      </w:r>
      <w:r w:rsidR="00200212">
        <w:rPr>
          <w:rFonts w:ascii="Times New Roman" w:hAnsi="Times New Roman" w:cs="Times New Roman"/>
          <w:color w:val="000000"/>
          <w:sz w:val="24"/>
          <w:szCs w:val="24"/>
          <w:lang w:val="kk-KZ"/>
        </w:rPr>
        <w:t xml:space="preserve">болмауына байланысты </w:t>
      </w:r>
      <w:r w:rsidRPr="000A331A">
        <w:rPr>
          <w:rFonts w:ascii="Times New Roman" w:hAnsi="Times New Roman" w:cs="Times New Roman"/>
          <w:color w:val="000000"/>
          <w:sz w:val="24"/>
          <w:szCs w:val="24"/>
          <w:lang w:val="kk-KZ"/>
        </w:rPr>
        <w:t>ерекшеліктерін ескере отырып,  топтарға бөлуге қойылатын  талаптарды сақтауға  сәйкес келмеуіне байланысты топқа бөлінген жоқ.</w:t>
      </w:r>
    </w:p>
    <w:p w:rsidR="00425232" w:rsidRPr="000A331A" w:rsidRDefault="00A13F12" w:rsidP="00425232">
      <w:pPr>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15.</w:t>
      </w:r>
      <w:r w:rsidR="00425232" w:rsidRPr="000A331A">
        <w:rPr>
          <w:rFonts w:ascii="Times New Roman" w:hAnsi="Times New Roman" w:cs="Times New Roman"/>
          <w:b/>
          <w:sz w:val="24"/>
          <w:szCs w:val="24"/>
          <w:lang w:val="kk-KZ"/>
        </w:rPr>
        <w:t>Білім алушылардың  дайындық деңгейіне қойылатын талаптар:</w:t>
      </w:r>
    </w:p>
    <w:p w:rsidR="00425232" w:rsidRPr="00A13F12" w:rsidRDefault="00425232" w:rsidP="00425232">
      <w:pPr>
        <w:spacing w:after="0" w:line="240" w:lineRule="auto"/>
        <w:contextualSpacing/>
        <w:jc w:val="both"/>
        <w:rPr>
          <w:rFonts w:ascii="Times New Roman" w:hAnsi="Times New Roman" w:cs="Times New Roman"/>
          <w:b/>
          <w:sz w:val="24"/>
          <w:szCs w:val="24"/>
          <w:lang w:val="kk-KZ"/>
        </w:rPr>
      </w:pPr>
      <w:r w:rsidRPr="00A13F12">
        <w:rPr>
          <w:rFonts w:ascii="Times New Roman" w:hAnsi="Times New Roman" w:cs="Times New Roman"/>
          <w:b/>
          <w:sz w:val="24"/>
          <w:szCs w:val="24"/>
          <w:lang w:val="kk-KZ"/>
        </w:rPr>
        <w:t xml:space="preserve">1)ЖБП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нәтижелер)(білім  алушылардың қорытынды аттестаттау  хаттамаларының,сондай-ақ ЖББ ҮОЖ инвариантті компонентінің әрбір оқу пәні бойынша бір бейне материал қоса беріледі)  </w:t>
      </w:r>
    </w:p>
    <w:p w:rsidR="00A13F12" w:rsidRDefault="00A13F12" w:rsidP="00A13F12">
      <w:pPr>
        <w:spacing w:after="0"/>
        <w:jc w:val="both"/>
        <w:rPr>
          <w:rFonts w:ascii="Times New Roman" w:hAnsi="Times New Roman" w:cs="Times New Roman"/>
          <w:sz w:val="24"/>
          <w:szCs w:val="24"/>
          <w:lang w:val="kk-KZ"/>
        </w:rPr>
      </w:pPr>
      <w:r w:rsidRPr="000A331A">
        <w:rPr>
          <w:rFonts w:ascii="Times New Roman" w:hAnsi="Times New Roman" w:cs="Times New Roman"/>
          <w:sz w:val="24"/>
          <w:szCs w:val="24"/>
          <w:lang w:val="kk-KZ"/>
        </w:rPr>
        <w:t>Оқу жылдарында оқу процесі  1</w:t>
      </w:r>
      <w:r>
        <w:rPr>
          <w:rFonts w:ascii="Times New Roman" w:hAnsi="Times New Roman" w:cs="Times New Roman"/>
          <w:sz w:val="24"/>
          <w:szCs w:val="24"/>
          <w:lang w:val="kk-KZ"/>
        </w:rPr>
        <w:t xml:space="preserve"> </w:t>
      </w:r>
      <w:r w:rsidRPr="000A331A">
        <w:rPr>
          <w:rFonts w:ascii="Times New Roman" w:hAnsi="Times New Roman" w:cs="Times New Roman"/>
          <w:sz w:val="24"/>
          <w:szCs w:val="24"/>
          <w:lang w:val="kk-KZ"/>
        </w:rPr>
        <w:t>қыркүйектен  бастап 25 мамырға дейін жүзеге асырылады.</w:t>
      </w:r>
      <w:r>
        <w:rPr>
          <w:rFonts w:ascii="Times New Roman" w:hAnsi="Times New Roman" w:cs="Times New Roman"/>
          <w:sz w:val="24"/>
          <w:szCs w:val="24"/>
          <w:lang w:val="kk-KZ"/>
        </w:rPr>
        <w:t xml:space="preserve"> </w:t>
      </w:r>
      <w:r w:rsidRPr="000A331A">
        <w:rPr>
          <w:rFonts w:ascii="Times New Roman" w:hAnsi="Times New Roman" w:cs="Times New Roman"/>
          <w:sz w:val="24"/>
          <w:szCs w:val="24"/>
          <w:lang w:val="kk-KZ"/>
        </w:rPr>
        <w:t xml:space="preserve">Оқу </w:t>
      </w:r>
      <w:r>
        <w:rPr>
          <w:rFonts w:ascii="Times New Roman" w:hAnsi="Times New Roman" w:cs="Times New Roman"/>
          <w:sz w:val="24"/>
          <w:szCs w:val="24"/>
          <w:lang w:val="kk-KZ"/>
        </w:rPr>
        <w:t>жылы ішінде каникулдар белгілен</w:t>
      </w:r>
      <w:r w:rsidRPr="000A331A">
        <w:rPr>
          <w:rFonts w:ascii="Times New Roman" w:hAnsi="Times New Roman" w:cs="Times New Roman"/>
          <w:sz w:val="24"/>
          <w:szCs w:val="24"/>
          <w:lang w:val="kk-KZ"/>
        </w:rPr>
        <w:t>ді.</w:t>
      </w:r>
      <w:r>
        <w:rPr>
          <w:rFonts w:ascii="Times New Roman" w:hAnsi="Times New Roman" w:cs="Times New Roman"/>
          <w:sz w:val="24"/>
          <w:szCs w:val="24"/>
          <w:lang w:val="kk-KZ"/>
        </w:rPr>
        <w:t xml:space="preserve">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ҚР Білім және ғылым  министірінің  2008 жылғы 18 наурыздағы  №125 бұйрығы, оған енгізілген  өзгерістер мен толықтырулар  негізінде  оқу жылындағы  қорытынды  аттестаттаулар өткізілді.</w:t>
      </w:r>
    </w:p>
    <w:p w:rsidR="00E24C91" w:rsidRDefault="00E24C91" w:rsidP="00D52846">
      <w:pPr>
        <w:spacing w:after="0"/>
        <w:jc w:val="both"/>
        <w:rPr>
          <w:rFonts w:ascii="Times New Roman" w:hAnsi="Times New Roman" w:cs="Times New Roman"/>
          <w:sz w:val="24"/>
          <w:szCs w:val="24"/>
          <w:lang w:val="kk-KZ"/>
        </w:rPr>
      </w:pPr>
    </w:p>
    <w:p w:rsidR="008E44CA" w:rsidRDefault="008E44CA" w:rsidP="00D52846">
      <w:pPr>
        <w:spacing w:after="0"/>
        <w:jc w:val="both"/>
        <w:rPr>
          <w:rFonts w:ascii="Times New Roman" w:hAnsi="Times New Roman" w:cs="Times New Roman"/>
          <w:sz w:val="24"/>
          <w:szCs w:val="24"/>
          <w:lang w:val="kk-KZ"/>
        </w:rPr>
      </w:pPr>
    </w:p>
    <w:p w:rsidR="008E44CA" w:rsidRDefault="008E44CA" w:rsidP="00D52846">
      <w:pPr>
        <w:spacing w:after="0"/>
        <w:jc w:val="both"/>
        <w:rPr>
          <w:rFonts w:ascii="Times New Roman" w:hAnsi="Times New Roman" w:cs="Times New Roman"/>
          <w:sz w:val="24"/>
          <w:szCs w:val="24"/>
          <w:lang w:val="kk-KZ"/>
        </w:rPr>
      </w:pPr>
    </w:p>
    <w:p w:rsidR="00425232" w:rsidRPr="000A331A" w:rsidRDefault="00E24C91" w:rsidP="00D52846">
      <w:pPr>
        <w:spacing w:after="0"/>
        <w:jc w:val="both"/>
        <w:rPr>
          <w:rFonts w:ascii="Times New Roman" w:hAnsi="Times New Roman" w:cs="Times New Roman"/>
          <w:sz w:val="24"/>
          <w:szCs w:val="24"/>
          <w:lang w:val="kk-KZ"/>
        </w:rPr>
      </w:pPr>
      <w:r w:rsidRPr="00E24C91">
        <w:rPr>
          <w:rFonts w:ascii="Times New Roman" w:hAnsi="Times New Roman" w:cs="Times New Roman"/>
          <w:sz w:val="24"/>
          <w:szCs w:val="24"/>
          <w:lang w:val="kk-KZ"/>
        </w:rPr>
        <w:t xml:space="preserve">     </w:t>
      </w:r>
      <w:r w:rsidR="00A13F12">
        <w:rPr>
          <w:rFonts w:ascii="Times New Roman" w:hAnsi="Times New Roman" w:cs="Times New Roman"/>
          <w:sz w:val="24"/>
          <w:szCs w:val="24"/>
          <w:lang w:val="kk-KZ"/>
        </w:rPr>
        <w:t>Қорытынды аттестаттау комиссиясының  құрамы, өткізілуі  туралы  бұйрықтар  шығарылып, қорытынды аттестаттауға  дайындық жұмыстары жүргізілді. Негізгі орта білім беру бағдарламасы</w:t>
      </w:r>
      <w:r>
        <w:rPr>
          <w:rFonts w:ascii="Times New Roman" w:hAnsi="Times New Roman" w:cs="Times New Roman"/>
          <w:sz w:val="24"/>
          <w:szCs w:val="24"/>
          <w:lang w:val="kk-KZ"/>
        </w:rPr>
        <w:t xml:space="preserve">н меңгерген 9 сынып оқушылары </w:t>
      </w:r>
      <w:r w:rsidR="00A13F12">
        <w:rPr>
          <w:rFonts w:ascii="Times New Roman" w:hAnsi="Times New Roman" w:cs="Times New Roman"/>
          <w:sz w:val="24"/>
          <w:szCs w:val="24"/>
          <w:lang w:val="kk-KZ"/>
        </w:rPr>
        <w:t>қорытынды аттестаттау тәртібіне сәйкес қорытынды</w:t>
      </w:r>
      <w:r>
        <w:rPr>
          <w:rFonts w:ascii="Times New Roman" w:hAnsi="Times New Roman" w:cs="Times New Roman"/>
          <w:sz w:val="24"/>
          <w:szCs w:val="24"/>
          <w:lang w:val="kk-KZ"/>
        </w:rPr>
        <w:t xml:space="preserve"> аттестаттауды  тапсырып отырды, негізгі орта білім беретін мектепті бітіргендігі туралы аттестат берілді. </w:t>
      </w:r>
    </w:p>
    <w:p w:rsidR="00425232" w:rsidRPr="000A331A" w:rsidRDefault="00425232" w:rsidP="00425232">
      <w:pPr>
        <w:spacing w:after="0" w:line="240" w:lineRule="auto"/>
        <w:rPr>
          <w:rFonts w:ascii="Times New Roman" w:hAnsi="Times New Roman" w:cs="Times New Roman"/>
          <w:sz w:val="24"/>
          <w:szCs w:val="24"/>
          <w:lang w:val="kk-KZ"/>
        </w:rPr>
      </w:pPr>
    </w:p>
    <w:p w:rsidR="00425232" w:rsidRPr="000A331A" w:rsidRDefault="00425232" w:rsidP="00425232">
      <w:pPr>
        <w:spacing w:after="0"/>
        <w:jc w:val="both"/>
        <w:rPr>
          <w:rFonts w:ascii="Times New Roman" w:hAnsi="Times New Roman" w:cs="Times New Roman"/>
          <w:b/>
          <w:sz w:val="24"/>
          <w:szCs w:val="24"/>
          <w:lang w:val="kk-KZ"/>
        </w:rPr>
      </w:pPr>
      <w:r w:rsidRPr="000A331A">
        <w:rPr>
          <w:rFonts w:ascii="Times New Roman" w:hAnsi="Times New Roman" w:cs="Times New Roman"/>
          <w:b/>
          <w:sz w:val="24"/>
          <w:szCs w:val="24"/>
          <w:lang w:val="kk-KZ"/>
        </w:rPr>
        <w:t xml:space="preserve">2)   2,3,4- сыныптар үшін  орындау  мүмкіндігін  ескере  отырып (астрономиялық сағаттарда)үй  тапсырмасына  қойылатын  талаптарды  сақтау;  </w:t>
      </w:r>
    </w:p>
    <w:p w:rsidR="00425232" w:rsidRPr="000A331A" w:rsidRDefault="00425232" w:rsidP="00425232">
      <w:pPr>
        <w:spacing w:after="0"/>
        <w:rPr>
          <w:rFonts w:ascii="Times New Roman" w:hAnsi="Times New Roman" w:cs="Times New Roman"/>
          <w:sz w:val="24"/>
          <w:szCs w:val="24"/>
          <w:lang w:val="kk-KZ"/>
        </w:rPr>
      </w:pPr>
      <w:r w:rsidRPr="000A331A">
        <w:rPr>
          <w:rFonts w:ascii="Times New Roman" w:hAnsi="Times New Roman" w:cs="Times New Roman"/>
          <w:sz w:val="24"/>
          <w:szCs w:val="24"/>
          <w:lang w:val="kk-KZ"/>
        </w:rPr>
        <w:t xml:space="preserve">  2017-2018,2018-2019,2019-2020,2020-2021,2021-2022  оқу  жылында </w:t>
      </w:r>
    </w:p>
    <w:p w:rsidR="00425232" w:rsidRPr="000A331A" w:rsidRDefault="00E24C91" w:rsidP="00425232">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00425232" w:rsidRPr="000A331A">
        <w:rPr>
          <w:rFonts w:ascii="Times New Roman" w:hAnsi="Times New Roman" w:cs="Times New Roman"/>
          <w:color w:val="000000"/>
          <w:sz w:val="24"/>
          <w:szCs w:val="24"/>
          <w:lang w:val="kk-KZ"/>
        </w:rPr>
        <w:t>Білім берудің барлық деңгейінің мемлекеттік жалпыға міндетті білім беру стандарттарын бекіту туралы</w:t>
      </w:r>
      <w:r w:rsidR="00425232" w:rsidRPr="000A331A">
        <w:rPr>
          <w:rFonts w:ascii="Times New Roman" w:hAnsi="Times New Roman" w:cs="Times New Roman"/>
          <w:sz w:val="24"/>
          <w:szCs w:val="24"/>
          <w:lang w:val="kk-KZ"/>
        </w:rPr>
        <w:t xml:space="preserve"> </w:t>
      </w:r>
      <w:r w:rsidR="00425232" w:rsidRPr="000A331A">
        <w:rPr>
          <w:rFonts w:ascii="Times New Roman" w:hAnsi="Times New Roman" w:cs="Times New Roman"/>
          <w:color w:val="000000"/>
          <w:sz w:val="24"/>
          <w:szCs w:val="24"/>
          <w:lang w:val="kk-KZ"/>
        </w:rPr>
        <w:t>Қазақстан Республикасы Білім және ғылым министрінің 2018 жылғы 31 қазандағы № 604 бұйрығы</w:t>
      </w:r>
      <w:r w:rsidR="00425232" w:rsidRPr="000A331A">
        <w:rPr>
          <w:rFonts w:ascii="Times New Roman" w:hAnsi="Times New Roman" w:cs="Times New Roman"/>
          <w:sz w:val="24"/>
          <w:szCs w:val="24"/>
          <w:lang w:val="kk-KZ"/>
        </w:rPr>
        <w:t>ның 2-қосымшасы 4 тарау 61 тармағын орындау мақсатында Білім алушыларға үй тапсырмалары олардың орындау мүмкіндіктері ескеріле отырып берілді, 2-сыныпта 50 минуттан, ал 3-4-сыныптарда 1 сағат 10 минуттан (астрономиялық сағатта) аспайды.</w:t>
      </w:r>
    </w:p>
    <w:p w:rsidR="00425232" w:rsidRPr="00097E1B" w:rsidRDefault="00530F5E" w:rsidP="00CF0938">
      <w:pPr>
        <w:pStyle w:val="af"/>
        <w:shd w:val="clear" w:color="auto" w:fill="FFFFFF"/>
        <w:spacing w:before="0" w:beforeAutospacing="0" w:after="0" w:afterAutospacing="0" w:line="210" w:lineRule="atLeast"/>
        <w:rPr>
          <w:lang w:val="kk-KZ"/>
        </w:rPr>
      </w:pPr>
      <w:r>
        <w:rPr>
          <w:bCs/>
          <w:color w:val="181818"/>
          <w:sz w:val="27"/>
          <w:szCs w:val="27"/>
          <w:lang w:val="kk-KZ"/>
        </w:rPr>
        <w:t xml:space="preserve">       </w:t>
      </w:r>
    </w:p>
    <w:p w:rsidR="00425232" w:rsidRPr="00652426" w:rsidRDefault="00A13F12" w:rsidP="00425232">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E24C91">
        <w:rPr>
          <w:rFonts w:ascii="Times New Roman" w:hAnsi="Times New Roman" w:cs="Times New Roman"/>
          <w:b/>
          <w:sz w:val="24"/>
          <w:szCs w:val="24"/>
          <w:lang w:val="kk-KZ"/>
        </w:rPr>
        <w:t xml:space="preserve"> </w:t>
      </w:r>
      <w:r w:rsidR="00425232" w:rsidRPr="000A331A">
        <w:rPr>
          <w:rFonts w:ascii="Times New Roman" w:hAnsi="Times New Roman" w:cs="Times New Roman"/>
          <w:b/>
          <w:sz w:val="24"/>
          <w:szCs w:val="24"/>
          <w:lang w:val="kk-KZ"/>
        </w:rPr>
        <w:t>ҚР БҒМ-нің 2016 жылығы 21 қаңтардағы №</w:t>
      </w:r>
      <w:r w:rsidR="00E24C91">
        <w:rPr>
          <w:rFonts w:ascii="Times New Roman" w:hAnsi="Times New Roman" w:cs="Times New Roman"/>
          <w:b/>
          <w:sz w:val="24"/>
          <w:szCs w:val="24"/>
          <w:lang w:val="kk-KZ"/>
        </w:rPr>
        <w:t xml:space="preserve"> </w:t>
      </w:r>
      <w:r w:rsidR="00425232" w:rsidRPr="000A331A">
        <w:rPr>
          <w:rFonts w:ascii="Times New Roman" w:hAnsi="Times New Roman" w:cs="Times New Roman"/>
          <w:b/>
          <w:sz w:val="24"/>
          <w:szCs w:val="24"/>
          <w:lang w:val="kk-KZ"/>
        </w:rPr>
        <w:t>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r w:rsidR="00425232">
        <w:rPr>
          <w:rFonts w:ascii="Times New Roman" w:hAnsi="Times New Roman" w:cs="Times New Roman"/>
          <w:b/>
          <w:sz w:val="24"/>
          <w:szCs w:val="24"/>
          <w:lang w:val="kk-KZ"/>
        </w:rPr>
        <w:t xml:space="preserve"> </w:t>
      </w:r>
      <w:r w:rsidR="00425232" w:rsidRPr="000A331A">
        <w:rPr>
          <w:rFonts w:ascii="Times New Roman" w:hAnsi="Times New Roman" w:cs="Times New Roman"/>
          <w:b/>
          <w:sz w:val="24"/>
          <w:szCs w:val="24"/>
          <w:lang w:val="kk-KZ"/>
        </w:rPr>
        <w:t xml:space="preserve">(ТЖБ бұйрығы,кестесі,модерация  хаттамасы көшірмесі  берілді.) </w:t>
      </w:r>
    </w:p>
    <w:p w:rsidR="00425232" w:rsidRDefault="00425232" w:rsidP="00425232">
      <w:pPr>
        <w:spacing w:after="0"/>
        <w:jc w:val="both"/>
        <w:rPr>
          <w:rFonts w:ascii="Times New Roman" w:hAnsi="Times New Roman" w:cs="Times New Roman"/>
          <w:sz w:val="24"/>
          <w:szCs w:val="24"/>
          <w:lang w:val="kk-KZ"/>
        </w:rPr>
      </w:pPr>
      <w:r w:rsidRPr="003C4C6E">
        <w:rPr>
          <w:rFonts w:ascii="Times New Roman" w:hAnsi="Times New Roman" w:cs="Times New Roman"/>
          <w:sz w:val="24"/>
          <w:szCs w:val="24"/>
          <w:lang w:val="kk-KZ"/>
        </w:rPr>
        <w:t>Қазақстан  Республикалық БҒМ-нің 2016 жылғы 21 қаңтардағы</w:t>
      </w:r>
      <w:r>
        <w:rPr>
          <w:rFonts w:ascii="Times New Roman" w:hAnsi="Times New Roman" w:cs="Times New Roman"/>
          <w:sz w:val="24"/>
          <w:szCs w:val="24"/>
          <w:lang w:val="kk-KZ"/>
        </w:rPr>
        <w:t xml:space="preserve"> №52 бұйрығымен бекітілген  нормативтік құқықтық актілерді  мемлекеттік тіркеу  тізімінде  №13137 болып тіркелген  білім алушылардың  білімін бағалау  өлшемшарттарына  сәйкес  білім  алушылардың  оқу жетістіктерін бағалауда  жүзеге асыру мен қалыптастырушы  және жиындық бағалау талаптарын сақтау.</w:t>
      </w:r>
    </w:p>
    <w:p w:rsidR="00425232" w:rsidRDefault="00425232" w:rsidP="004252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2017-2018 оқу жылында 1,</w:t>
      </w:r>
      <w:r w:rsidR="004D204F">
        <w:rPr>
          <w:rFonts w:ascii="Times New Roman" w:hAnsi="Times New Roman" w:cs="Times New Roman"/>
          <w:sz w:val="24"/>
          <w:szCs w:val="24"/>
          <w:lang w:val="kk-KZ"/>
        </w:rPr>
        <w:t>2,</w:t>
      </w:r>
      <w:r>
        <w:rPr>
          <w:rFonts w:ascii="Times New Roman" w:hAnsi="Times New Roman" w:cs="Times New Roman"/>
          <w:sz w:val="24"/>
          <w:szCs w:val="24"/>
          <w:lang w:val="kk-KZ"/>
        </w:rPr>
        <w:t>5,7 сыныптарында білім алушылардың  оқу жетістіктерін  бағалауда   білім алушылардың  білімін бағалау  өлшемшарттарын  бекіту туралы  бұйрығы басшылыққа алынды. Тіл сабақтарында  оқу материалдарын  тыңдалым, айтылым, оқылым , жазылым  дағдыларын дамытуға арналған  жұмыстар өткізіледі.  Білім алушы  тыңдалым мен  айтылым  дағдысы бойынша  тыңдалған немесе  оқылған мәтіннің  мазмұнын түсініп  жеткізе алуға  қорытынды жасауға  бейімдейтін  жұмыстар ұйымдастырылды.  Білім алушылардың  үйірмелеріне  ағымдық бақылауды  тоқсан, бөлім аяқталғанын  кейін  оқу материалдарының  мазмұнын меңгеру  деңгейін  анықтау және қадағалау  ү</w:t>
      </w:r>
      <w:r w:rsidR="00E24C91">
        <w:rPr>
          <w:rFonts w:ascii="Times New Roman" w:hAnsi="Times New Roman" w:cs="Times New Roman"/>
          <w:sz w:val="24"/>
          <w:szCs w:val="24"/>
          <w:lang w:val="kk-KZ"/>
        </w:rPr>
        <w:t>шін жиынт</w:t>
      </w:r>
      <w:r>
        <w:rPr>
          <w:rFonts w:ascii="Times New Roman" w:hAnsi="Times New Roman" w:cs="Times New Roman"/>
          <w:sz w:val="24"/>
          <w:szCs w:val="24"/>
          <w:lang w:val="kk-KZ"/>
        </w:rPr>
        <w:t>ық бағалау  жұмыстары  жүргізілді.</w:t>
      </w:r>
    </w:p>
    <w:p w:rsidR="00425232" w:rsidRDefault="00425232" w:rsidP="004252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2018-2019 оқу жылында критериалды бағалау  жүйесі  1,2,3,5,6,7,8 сыныптарда  жүзеге асырылады. Критериалды бағалау  жүйесі  формат</w:t>
      </w:r>
      <w:r w:rsidR="00E24C91">
        <w:rPr>
          <w:rFonts w:ascii="Times New Roman" w:hAnsi="Times New Roman" w:cs="Times New Roman"/>
          <w:sz w:val="24"/>
          <w:szCs w:val="24"/>
          <w:lang w:val="kk-KZ"/>
        </w:rPr>
        <w:t>ивті  бағалауды  және ішкі жиынт</w:t>
      </w:r>
      <w:r>
        <w:rPr>
          <w:rFonts w:ascii="Times New Roman" w:hAnsi="Times New Roman" w:cs="Times New Roman"/>
          <w:sz w:val="24"/>
          <w:szCs w:val="24"/>
          <w:lang w:val="kk-KZ"/>
        </w:rPr>
        <w:t xml:space="preserve">ық  бағалауды  қамтиды. Тоқсан бойынша оқу  күніне  үшеуден аспайтын жиынтық жұмыстары  жүргізілді. </w:t>
      </w:r>
    </w:p>
    <w:p w:rsidR="00425232" w:rsidRDefault="00425232" w:rsidP="004252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2019-2020 оқу</w:t>
      </w:r>
      <w:r w:rsidR="00E24C91">
        <w:rPr>
          <w:rFonts w:ascii="Times New Roman" w:hAnsi="Times New Roman" w:cs="Times New Roman"/>
          <w:sz w:val="24"/>
          <w:szCs w:val="24"/>
          <w:lang w:val="kk-KZ"/>
        </w:rPr>
        <w:t xml:space="preserve"> жылында  1,2,3,4,5,6,7,8,9 </w:t>
      </w:r>
      <w:r>
        <w:rPr>
          <w:rFonts w:ascii="Times New Roman" w:hAnsi="Times New Roman" w:cs="Times New Roman"/>
          <w:sz w:val="24"/>
          <w:szCs w:val="24"/>
          <w:lang w:val="kk-KZ"/>
        </w:rPr>
        <w:t>сыныптарға критериалды  бағалау жүзеге асырылды. Критериалды  бағалау  білім алушылардың  дағдыларын  дамыту деңгейін   бағалауға мүмкіндік береді. Білім алушылардың  жетістіктерін бағалау</w:t>
      </w:r>
      <w:r w:rsidR="004D204F">
        <w:rPr>
          <w:rFonts w:ascii="Times New Roman" w:hAnsi="Times New Roman" w:cs="Times New Roman"/>
          <w:sz w:val="24"/>
          <w:szCs w:val="24"/>
          <w:lang w:val="kk-KZ"/>
        </w:rPr>
        <w:t xml:space="preserve"> үшін  бөлім бойынша  жиынт</w:t>
      </w:r>
      <w:r>
        <w:rPr>
          <w:rFonts w:ascii="Times New Roman" w:hAnsi="Times New Roman" w:cs="Times New Roman"/>
          <w:sz w:val="24"/>
          <w:szCs w:val="24"/>
          <w:lang w:val="kk-KZ"/>
        </w:rPr>
        <w:t>ық  бағала</w:t>
      </w:r>
      <w:r w:rsidR="004D204F">
        <w:rPr>
          <w:rFonts w:ascii="Times New Roman" w:hAnsi="Times New Roman" w:cs="Times New Roman"/>
          <w:sz w:val="24"/>
          <w:szCs w:val="24"/>
          <w:lang w:val="kk-KZ"/>
        </w:rPr>
        <w:t>удың  және тоқсан бойынша  жиынт</w:t>
      </w:r>
      <w:r>
        <w:rPr>
          <w:rFonts w:ascii="Times New Roman" w:hAnsi="Times New Roman" w:cs="Times New Roman"/>
          <w:sz w:val="24"/>
          <w:szCs w:val="24"/>
          <w:lang w:val="kk-KZ"/>
        </w:rPr>
        <w:t>ық  бағалаудың  кестесі жасалды.  Бір сыныпта   бір күнде 3 пәннен  артық ТЖБ  жүргізуге болмайды.  Қалыптастырушы  бағалау оқу үрдісінің  ажырамас  бір бөлігі. Тоқсан  барысында  мұғалім тарапынан  жүйелі өткізіліп  отырды. Қалыптастырушы бағалауда  баға, балл қойылмайды кері байланыс  қамтамасыз етіледі.</w:t>
      </w:r>
    </w:p>
    <w:p w:rsidR="00425232" w:rsidRPr="003C4C6E" w:rsidRDefault="00425232" w:rsidP="004252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2020-2021 оқу жылында  карантиндік шектеу шаралары жағдайында  тоқсанға 1 БЖБ, тоқсан соңында 1 ТЖБ алынды. 1 сыныпта  тоқсандық  және жылдық  баға қойылмайды.  Карантин, әлуметтік, табиғи  және техногендік  сипаттағы  төтен</w:t>
      </w:r>
      <w:r w:rsidR="00B204E1">
        <w:rPr>
          <w:rFonts w:ascii="Times New Roman" w:hAnsi="Times New Roman" w:cs="Times New Roman"/>
          <w:sz w:val="24"/>
          <w:szCs w:val="24"/>
          <w:lang w:val="kk-KZ"/>
        </w:rPr>
        <w:t>ше жағдайлар кезінде</w:t>
      </w:r>
      <w:r w:rsidR="00E24C91">
        <w:rPr>
          <w:rFonts w:ascii="Times New Roman" w:hAnsi="Times New Roman" w:cs="Times New Roman"/>
          <w:sz w:val="24"/>
          <w:szCs w:val="24"/>
          <w:lang w:val="kk-KZ"/>
        </w:rPr>
        <w:t xml:space="preserve">  2-9 </w:t>
      </w:r>
      <w:r>
        <w:rPr>
          <w:rFonts w:ascii="Times New Roman" w:hAnsi="Times New Roman" w:cs="Times New Roman"/>
          <w:sz w:val="24"/>
          <w:szCs w:val="24"/>
          <w:lang w:val="kk-KZ"/>
        </w:rPr>
        <w:t xml:space="preserve"> сынып білім алушыларының  оқу жетістіктері  1 балдан 10 балға дейін  бағаланды. Тоқсанға  баға қою  кезінде  формативті  бағалау  үшін орташа  балл есепке алынды. Аптасына  1 сағатқа балл формативті  баға  нәтижесі  бойынша қойылды. </w:t>
      </w:r>
      <w:r>
        <w:rPr>
          <w:rFonts w:ascii="Times New Roman" w:hAnsi="Times New Roman" w:cs="Times New Roman"/>
          <w:sz w:val="24"/>
          <w:szCs w:val="24"/>
          <w:lang w:val="kk-KZ"/>
        </w:rPr>
        <w:lastRenderedPageBreak/>
        <w:t>ТЖБ тапсырмаларының  дайындау  кезінде  пәндер бойынша  БЖБ, ТЖБ көшірмесі берілді. 2021-2022 оқу жылында   ТЖБ  кестесі жасалынып  бекітілді. ҚР –ның  орта білім беру ұйымдарында  оқу процесін  ұйымдастырудың 2021-2022 оқу жылындағы ерекшеліктері  әдістемелік  нұсқау  хатта</w:t>
      </w:r>
      <w:r w:rsidR="00134985">
        <w:rPr>
          <w:rFonts w:ascii="Times New Roman" w:hAnsi="Times New Roman" w:cs="Times New Roman"/>
          <w:sz w:val="24"/>
          <w:szCs w:val="24"/>
          <w:lang w:val="kk-KZ"/>
        </w:rPr>
        <w:t xml:space="preserve"> көрсетілген  пән бойынша  жиынт</w:t>
      </w:r>
      <w:r>
        <w:rPr>
          <w:rFonts w:ascii="Times New Roman" w:hAnsi="Times New Roman" w:cs="Times New Roman"/>
          <w:sz w:val="24"/>
          <w:szCs w:val="24"/>
          <w:lang w:val="kk-KZ"/>
        </w:rPr>
        <w:t xml:space="preserve">ық бағалау  саласына  сәйкес қойылды.  </w:t>
      </w:r>
    </w:p>
    <w:p w:rsidR="00425232" w:rsidRPr="000A331A" w:rsidRDefault="00425232" w:rsidP="00425232">
      <w:pPr>
        <w:spacing w:after="0"/>
        <w:jc w:val="both"/>
        <w:rPr>
          <w:rFonts w:ascii="Times New Roman" w:hAnsi="Times New Roman" w:cs="Times New Roman"/>
          <w:b/>
          <w:sz w:val="24"/>
          <w:szCs w:val="24"/>
          <w:lang w:val="kk-KZ"/>
        </w:rPr>
      </w:pPr>
    </w:p>
    <w:p w:rsidR="00425232" w:rsidRPr="000A331A" w:rsidRDefault="00425232" w:rsidP="00425232">
      <w:pPr>
        <w:spacing w:after="0"/>
        <w:jc w:val="both"/>
        <w:rPr>
          <w:rFonts w:ascii="Times New Roman" w:hAnsi="Times New Roman" w:cs="Times New Roman"/>
          <w:b/>
          <w:sz w:val="24"/>
          <w:szCs w:val="24"/>
          <w:lang w:val="kk-KZ"/>
        </w:rPr>
      </w:pPr>
      <w:r w:rsidRPr="000A331A">
        <w:rPr>
          <w:rFonts w:ascii="Times New Roman" w:hAnsi="Times New Roman" w:cs="Times New Roman"/>
          <w:b/>
          <w:sz w:val="24"/>
          <w:szCs w:val="24"/>
          <w:lang w:val="kk-KZ"/>
        </w:rPr>
        <w:t>4</w:t>
      </w:r>
      <w:r w:rsidR="00A13F12">
        <w:rPr>
          <w:rFonts w:ascii="Times New Roman" w:hAnsi="Times New Roman" w:cs="Times New Roman"/>
          <w:b/>
          <w:sz w:val="24"/>
          <w:szCs w:val="24"/>
          <w:lang w:val="kk-KZ"/>
        </w:rPr>
        <w:t>)</w:t>
      </w:r>
      <w:r w:rsidRPr="000A331A">
        <w:rPr>
          <w:rFonts w:ascii="Times New Roman" w:hAnsi="Times New Roman" w:cs="Times New Roman"/>
          <w:b/>
          <w:sz w:val="24"/>
          <w:szCs w:val="24"/>
          <w:lang w:val="kk-KZ"/>
        </w:rPr>
        <w:t xml:space="preserve"> ЖБП үлгілік оқу бағдарламалары мен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425232" w:rsidRPr="000A331A" w:rsidRDefault="00425232" w:rsidP="00425232">
      <w:pPr>
        <w:spacing w:after="0"/>
        <w:jc w:val="both"/>
        <w:rPr>
          <w:rFonts w:ascii="Times New Roman" w:hAnsi="Times New Roman" w:cs="Times New Roman"/>
          <w:b/>
          <w:sz w:val="24"/>
          <w:szCs w:val="24"/>
          <w:lang w:val="kk-KZ"/>
        </w:rPr>
      </w:pPr>
      <w:r w:rsidRPr="000A331A">
        <w:rPr>
          <w:rFonts w:ascii="Times New Roman" w:hAnsi="Times New Roman" w:cs="Times New Roman"/>
          <w:b/>
          <w:sz w:val="24"/>
          <w:szCs w:val="24"/>
          <w:lang w:val="kk-KZ"/>
        </w:rPr>
        <w:t>(бағаланатын кезеңге көшірмелері қоса берілді)</w:t>
      </w:r>
    </w:p>
    <w:p w:rsidR="00E24C91" w:rsidRDefault="00E24C91" w:rsidP="00E24C91">
      <w:pPr>
        <w:pStyle w:val="ad"/>
        <w:jc w:val="both"/>
        <w:rPr>
          <w:lang w:val="kk-KZ"/>
        </w:rPr>
      </w:pPr>
      <w:r>
        <w:rPr>
          <w:lang w:val="kk-KZ"/>
        </w:rPr>
        <w:t>2017-2018, 2018-2019  жылдары  е</w:t>
      </w:r>
      <w:r w:rsidRPr="00652426">
        <w:rPr>
          <w:lang w:val="kk-KZ"/>
        </w:rPr>
        <w:t xml:space="preserve">рекше білім беру қажеттілігі бар  </w:t>
      </w:r>
      <w:r>
        <w:rPr>
          <w:lang w:val="kk-KZ"/>
        </w:rPr>
        <w:t xml:space="preserve">білім алушылар болмады. </w:t>
      </w:r>
    </w:p>
    <w:p w:rsidR="00E24C91" w:rsidRDefault="00E24C91" w:rsidP="00E24C91">
      <w:pPr>
        <w:pStyle w:val="ad"/>
        <w:jc w:val="both"/>
        <w:rPr>
          <w:lang w:val="kk-KZ"/>
        </w:rPr>
      </w:pPr>
      <w:r>
        <w:rPr>
          <w:lang w:val="kk-KZ"/>
        </w:rPr>
        <w:t xml:space="preserve">      2019-2020 , 2020-2021 оқу жылдарында е</w:t>
      </w:r>
      <w:r w:rsidRPr="00652426">
        <w:rPr>
          <w:lang w:val="kk-KZ"/>
        </w:rPr>
        <w:t xml:space="preserve">рекше білім беру қажеттілігі бар  </w:t>
      </w:r>
      <w:r>
        <w:rPr>
          <w:lang w:val="kk-KZ"/>
        </w:rPr>
        <w:t xml:space="preserve">білім алушы № </w:t>
      </w:r>
      <w:r w:rsidRPr="0048374A">
        <w:rPr>
          <w:lang w:val="kk-KZ"/>
        </w:rPr>
        <w:t>441 (04.09.2018 ) б</w:t>
      </w:r>
      <w:r>
        <w:rPr>
          <w:lang w:val="kk-KZ"/>
        </w:rPr>
        <w:t xml:space="preserve">ұйрықтары </w:t>
      </w:r>
      <w:r w:rsidRPr="0048374A">
        <w:rPr>
          <w:lang w:val="kk-KZ"/>
        </w:rPr>
        <w:t>19</w:t>
      </w:r>
      <w:r>
        <w:rPr>
          <w:lang w:val="kk-KZ"/>
        </w:rPr>
        <w:t xml:space="preserve"> </w:t>
      </w:r>
      <w:r w:rsidRPr="0048374A">
        <w:rPr>
          <w:lang w:val="kk-KZ"/>
        </w:rPr>
        <w:t xml:space="preserve">– </w:t>
      </w:r>
      <w:r>
        <w:rPr>
          <w:lang w:val="kk-KZ"/>
        </w:rPr>
        <w:t>қосымшасына сәйкес оқыту қазақ тілінде жүргізілетін ерекше білім беруге қажеттілгі бар білім алушыға арналған негізгі орта білім берудің (жаңартылған мазмұнның) үлгілік оқу жоспары жасалып үйден білім алды.</w:t>
      </w:r>
    </w:p>
    <w:p w:rsidR="00E24C91" w:rsidRPr="00E24C91" w:rsidRDefault="00E24C91" w:rsidP="00E24C91">
      <w:pPr>
        <w:pStyle w:val="ad"/>
        <w:jc w:val="both"/>
        <w:rPr>
          <w:lang w:val="kk-KZ"/>
        </w:rPr>
      </w:pPr>
      <w:r>
        <w:rPr>
          <w:lang w:val="kk-KZ"/>
        </w:rPr>
        <w:t xml:space="preserve">      </w:t>
      </w:r>
      <w:r w:rsidRPr="00615A4C">
        <w:rPr>
          <w:lang w:val="kk-KZ"/>
        </w:rPr>
        <w:t xml:space="preserve">2021-2022 оқу жылында </w:t>
      </w:r>
      <w:r>
        <w:rPr>
          <w:lang w:val="kk-KZ"/>
        </w:rPr>
        <w:t xml:space="preserve"> ҚР Ақтөбе облысының білім басқармасының облыстық психологиялық – медициналық – педагогикалық консультацияның 28.07.2021 қорытындысы бойынша оқудан босатылды.</w:t>
      </w:r>
    </w:p>
    <w:p w:rsidR="00E24C91" w:rsidRDefault="00E24C91" w:rsidP="00425232">
      <w:pPr>
        <w:spacing w:after="0"/>
        <w:jc w:val="both"/>
        <w:rPr>
          <w:rFonts w:ascii="Times New Roman" w:hAnsi="Times New Roman" w:cs="Times New Roman"/>
          <w:b/>
          <w:sz w:val="24"/>
          <w:szCs w:val="24"/>
          <w:lang w:val="kk-KZ"/>
        </w:rPr>
      </w:pPr>
    </w:p>
    <w:p w:rsidR="00425232" w:rsidRDefault="00425232" w:rsidP="00425232">
      <w:pPr>
        <w:spacing w:after="0"/>
        <w:jc w:val="both"/>
        <w:rPr>
          <w:rFonts w:ascii="Times New Roman" w:hAnsi="Times New Roman" w:cs="Times New Roman"/>
          <w:b/>
          <w:sz w:val="24"/>
          <w:szCs w:val="24"/>
          <w:lang w:val="kk-KZ"/>
        </w:rPr>
      </w:pPr>
      <w:r w:rsidRPr="000A331A">
        <w:rPr>
          <w:rFonts w:ascii="Times New Roman" w:hAnsi="Times New Roman" w:cs="Times New Roman"/>
          <w:b/>
          <w:sz w:val="24"/>
          <w:szCs w:val="24"/>
          <w:lang w:val="kk-KZ"/>
        </w:rPr>
        <w:t>5)</w:t>
      </w:r>
      <w:r>
        <w:rPr>
          <w:rFonts w:ascii="Times New Roman" w:hAnsi="Times New Roman" w:cs="Times New Roman"/>
          <w:b/>
          <w:sz w:val="24"/>
          <w:szCs w:val="24"/>
          <w:lang w:val="kk-KZ"/>
        </w:rPr>
        <w:t xml:space="preserve"> </w:t>
      </w:r>
      <w:r w:rsidR="009051EC">
        <w:rPr>
          <w:rFonts w:ascii="Times New Roman" w:hAnsi="Times New Roman" w:cs="Times New Roman"/>
          <w:b/>
          <w:sz w:val="24"/>
          <w:szCs w:val="24"/>
          <w:lang w:val="kk-KZ"/>
        </w:rPr>
        <w:t xml:space="preserve">4,9 </w:t>
      </w:r>
      <w:r w:rsidRPr="000A331A">
        <w:rPr>
          <w:rFonts w:ascii="Times New Roman" w:hAnsi="Times New Roman" w:cs="Times New Roman"/>
          <w:b/>
          <w:sz w:val="24"/>
          <w:szCs w:val="24"/>
          <w:lang w:val="kk-KZ"/>
        </w:rPr>
        <w:t>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p w:rsidR="005C3F86" w:rsidRPr="000A331A" w:rsidRDefault="005C3F86" w:rsidP="00425232">
      <w:pPr>
        <w:spacing w:after="0"/>
        <w:jc w:val="both"/>
        <w:rPr>
          <w:rFonts w:ascii="Times New Roman" w:hAnsi="Times New Roman" w:cs="Times New Roman"/>
          <w:b/>
          <w:sz w:val="24"/>
          <w:szCs w:val="24"/>
          <w:lang w:val="kk-KZ"/>
        </w:rPr>
      </w:pPr>
    </w:p>
    <w:p w:rsidR="00425232" w:rsidRPr="000A331A" w:rsidRDefault="005C3F86" w:rsidP="00425232">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16</w:t>
      </w:r>
      <w:r w:rsidR="00425232" w:rsidRPr="000A331A">
        <w:rPr>
          <w:rFonts w:ascii="Times New Roman" w:hAnsi="Times New Roman" w:cs="Times New Roman"/>
          <w:b/>
          <w:sz w:val="24"/>
          <w:szCs w:val="24"/>
          <w:lang w:val="kk-KZ"/>
        </w:rPr>
        <w:t>.Оқу мерзіміне қойылатын талаптар:</w:t>
      </w:r>
    </w:p>
    <w:p w:rsidR="00425232" w:rsidRPr="000A331A" w:rsidRDefault="00425232" w:rsidP="00425232">
      <w:pPr>
        <w:spacing w:after="0"/>
        <w:jc w:val="both"/>
        <w:rPr>
          <w:rFonts w:ascii="Times New Roman" w:hAnsi="Times New Roman" w:cs="Times New Roman"/>
          <w:b/>
          <w:sz w:val="24"/>
          <w:szCs w:val="24"/>
          <w:lang w:val="kk-KZ"/>
        </w:rPr>
      </w:pPr>
      <w:r w:rsidRPr="000A331A">
        <w:rPr>
          <w:rFonts w:ascii="Times New Roman" w:hAnsi="Times New Roman" w:cs="Times New Roman"/>
          <w:b/>
          <w:sz w:val="24"/>
          <w:szCs w:val="24"/>
          <w:lang w:val="kk-KZ"/>
        </w:rPr>
        <w:t>1)</w:t>
      </w:r>
      <w:r w:rsidR="00E24C91">
        <w:rPr>
          <w:rFonts w:ascii="Times New Roman" w:hAnsi="Times New Roman" w:cs="Times New Roman"/>
          <w:b/>
          <w:sz w:val="24"/>
          <w:szCs w:val="24"/>
          <w:lang w:val="kk-KZ"/>
        </w:rPr>
        <w:t xml:space="preserve"> </w:t>
      </w:r>
      <w:r w:rsidRPr="000A331A">
        <w:rPr>
          <w:rFonts w:ascii="Times New Roman" w:hAnsi="Times New Roman" w:cs="Times New Roman"/>
          <w:b/>
          <w:sz w:val="24"/>
          <w:szCs w:val="24"/>
          <w:lang w:val="kk-KZ"/>
        </w:rPr>
        <w:t>тиісті  деңгейдегі жалпы білім беретін оқу бағдарламаларын игеру  мерзімдеріне  қойылатын талаптарды  сақтау;</w:t>
      </w:r>
    </w:p>
    <w:p w:rsidR="00425232" w:rsidRPr="000A331A" w:rsidRDefault="00425232" w:rsidP="00425232">
      <w:pPr>
        <w:spacing w:after="0"/>
        <w:jc w:val="both"/>
        <w:rPr>
          <w:rFonts w:ascii="Times New Roman" w:hAnsi="Times New Roman" w:cs="Times New Roman"/>
          <w:sz w:val="24"/>
          <w:szCs w:val="24"/>
          <w:lang w:val="kk-KZ"/>
        </w:rPr>
      </w:pPr>
      <w:r w:rsidRPr="000A331A">
        <w:rPr>
          <w:rFonts w:ascii="Times New Roman" w:hAnsi="Times New Roman" w:cs="Times New Roman"/>
          <w:sz w:val="24"/>
          <w:szCs w:val="24"/>
          <w:lang w:val="kk-KZ"/>
        </w:rPr>
        <w:t>Қазақстан Республикасы  Білім және ғылым министрінің  2018 жылғы 30 қазандағы  №</w:t>
      </w:r>
      <w:r w:rsidR="00E24C91">
        <w:rPr>
          <w:rFonts w:ascii="Times New Roman" w:hAnsi="Times New Roman" w:cs="Times New Roman"/>
          <w:sz w:val="24"/>
          <w:szCs w:val="24"/>
          <w:lang w:val="kk-KZ"/>
        </w:rPr>
        <w:t xml:space="preserve"> </w:t>
      </w:r>
      <w:r w:rsidRPr="000A331A">
        <w:rPr>
          <w:rFonts w:ascii="Times New Roman" w:hAnsi="Times New Roman" w:cs="Times New Roman"/>
          <w:sz w:val="24"/>
          <w:szCs w:val="24"/>
          <w:lang w:val="kk-KZ"/>
        </w:rPr>
        <w:t xml:space="preserve">595 бұйрығына  2-қосымша  Орта білім беру  «бастауыш,негізгі  орта және жалпы орта білім) қызметінің үлгілік қағидаларына сәйкес жүзеге асырылды. </w:t>
      </w:r>
    </w:p>
    <w:p w:rsidR="00E24C91" w:rsidRDefault="00E24C91" w:rsidP="004252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Бастауыш білім берудің жалпы білім беретін оқу  бағдарламасын меңгеру  мерзімі -4 жыл.</w:t>
      </w:r>
    </w:p>
    <w:p w:rsidR="00425232" w:rsidRDefault="00E24C91" w:rsidP="004252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Оқу жылының  ұзақтығы 1</w:t>
      </w:r>
      <w:r>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сыныпта -33 оқу аптасын,2-4-сыныптарда 34 оқу аптасын құрайды.</w:t>
      </w:r>
    </w:p>
    <w:p w:rsidR="00E24C91" w:rsidRPr="00E24C91" w:rsidRDefault="00E24C91" w:rsidP="00E24C91">
      <w:pPr>
        <w:spacing w:after="0"/>
        <w:ind w:left="180"/>
        <w:jc w:val="both"/>
        <w:rPr>
          <w:rFonts w:ascii="Times New Roman" w:hAnsi="Times New Roman" w:cs="Times New Roman"/>
          <w:sz w:val="24"/>
          <w:szCs w:val="24"/>
          <w:lang w:val="kk-KZ"/>
        </w:rPr>
      </w:pPr>
      <w:r>
        <w:rPr>
          <w:rFonts w:ascii="Times New Roman" w:hAnsi="Times New Roman"/>
          <w:sz w:val="24"/>
          <w:szCs w:val="24"/>
          <w:lang w:val="kk-KZ"/>
        </w:rPr>
        <w:t xml:space="preserve">   1-с</w:t>
      </w:r>
      <w:r w:rsidRPr="00E24C91">
        <w:rPr>
          <w:rFonts w:ascii="Times New Roman" w:hAnsi="Times New Roman"/>
          <w:sz w:val="24"/>
          <w:szCs w:val="24"/>
          <w:lang w:val="kk-KZ"/>
        </w:rPr>
        <w:t>ыныптарда</w:t>
      </w:r>
      <w:r>
        <w:rPr>
          <w:rFonts w:ascii="Times New Roman" w:hAnsi="Times New Roman"/>
          <w:sz w:val="24"/>
          <w:szCs w:val="24"/>
          <w:lang w:val="kk-KZ"/>
        </w:rPr>
        <w:t xml:space="preserve">: қосымша каникул </w:t>
      </w:r>
      <w:r w:rsidRPr="00E24C91">
        <w:rPr>
          <w:rFonts w:ascii="Times New Roman" w:hAnsi="Times New Roman"/>
          <w:sz w:val="24"/>
          <w:szCs w:val="24"/>
          <w:lang w:val="kk-KZ"/>
        </w:rPr>
        <w:t xml:space="preserve">-7 </w:t>
      </w:r>
      <w:r>
        <w:rPr>
          <w:rFonts w:ascii="Times New Roman" w:hAnsi="Times New Roman"/>
          <w:sz w:val="24"/>
          <w:szCs w:val="24"/>
          <w:lang w:val="kk-KZ"/>
        </w:rPr>
        <w:t>беріледі.</w:t>
      </w:r>
      <w:r w:rsidRPr="00E24C91">
        <w:rPr>
          <w:rFonts w:ascii="Times New Roman" w:hAnsi="Times New Roman"/>
          <w:sz w:val="24"/>
          <w:szCs w:val="24"/>
          <w:lang w:val="kk-KZ"/>
        </w:rPr>
        <w:t xml:space="preserve"> </w:t>
      </w:r>
    </w:p>
    <w:p w:rsidR="00E24C91" w:rsidRDefault="00E24C91" w:rsidP="004252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Негізгі орта білім берудің жалпы білім беретін оқу бағдарламасын меңгеру мерзімі</w:t>
      </w:r>
      <w:r>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-5 жыл.</w:t>
      </w:r>
    </w:p>
    <w:p w:rsidR="00425232" w:rsidRPr="000A331A" w:rsidRDefault="00E24C91" w:rsidP="004252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Оқу жылының ұзақтығы-34 оқу аптасы</w:t>
      </w:r>
    </w:p>
    <w:p w:rsidR="00E24C91" w:rsidRDefault="00E24C91" w:rsidP="00A13F1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Оқу жылдарында оқу процесі  1</w:t>
      </w:r>
      <w:r w:rsidR="00425232">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қыркүйектен  бастап 25 мамырға дейін жүзеге асырылады.</w:t>
      </w:r>
    </w:p>
    <w:p w:rsidR="00B50090" w:rsidRPr="000A331A" w:rsidRDefault="00E24C91" w:rsidP="00A13F1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25232" w:rsidRPr="000A331A">
        <w:rPr>
          <w:rFonts w:ascii="Times New Roman" w:hAnsi="Times New Roman" w:cs="Times New Roman"/>
          <w:sz w:val="24"/>
          <w:szCs w:val="24"/>
          <w:lang w:val="kk-KZ"/>
        </w:rPr>
        <w:t xml:space="preserve">Оқу </w:t>
      </w:r>
      <w:r w:rsidR="00425232">
        <w:rPr>
          <w:rFonts w:ascii="Times New Roman" w:hAnsi="Times New Roman" w:cs="Times New Roman"/>
          <w:sz w:val="24"/>
          <w:szCs w:val="24"/>
          <w:lang w:val="kk-KZ"/>
        </w:rPr>
        <w:t>жылы ішінде каникулдар белгілен</w:t>
      </w:r>
      <w:r w:rsidR="00425232" w:rsidRPr="000A331A">
        <w:rPr>
          <w:rFonts w:ascii="Times New Roman" w:hAnsi="Times New Roman" w:cs="Times New Roman"/>
          <w:sz w:val="24"/>
          <w:szCs w:val="24"/>
          <w:lang w:val="kk-KZ"/>
        </w:rPr>
        <w:t>ді.</w:t>
      </w:r>
      <w:r w:rsidR="003B1FC5">
        <w:rPr>
          <w:rFonts w:ascii="Times New Roman" w:hAnsi="Times New Roman" w:cs="Times New Roman"/>
          <w:sz w:val="24"/>
          <w:szCs w:val="24"/>
          <w:lang w:val="kk-KZ"/>
        </w:rPr>
        <w:t xml:space="preserve"> </w:t>
      </w:r>
    </w:p>
    <w:p w:rsidR="00425232" w:rsidRPr="000A331A" w:rsidRDefault="00425232" w:rsidP="00425232">
      <w:pPr>
        <w:spacing w:after="0"/>
        <w:rPr>
          <w:rFonts w:ascii="Times New Roman" w:hAnsi="Times New Roman" w:cs="Times New Roman"/>
          <w:b/>
          <w:sz w:val="24"/>
          <w:szCs w:val="24"/>
          <w:lang w:val="kk-KZ"/>
        </w:rPr>
      </w:pPr>
      <w:r w:rsidRPr="000A331A">
        <w:rPr>
          <w:rFonts w:ascii="Times New Roman" w:hAnsi="Times New Roman" w:cs="Times New Roman"/>
          <w:b/>
          <w:sz w:val="24"/>
          <w:szCs w:val="24"/>
          <w:lang w:val="kk-KZ"/>
        </w:rPr>
        <w:t>2)</w:t>
      </w:r>
      <w:r>
        <w:rPr>
          <w:rFonts w:ascii="Times New Roman" w:hAnsi="Times New Roman" w:cs="Times New Roman"/>
          <w:b/>
          <w:sz w:val="24"/>
          <w:szCs w:val="24"/>
          <w:lang w:val="kk-KZ"/>
        </w:rPr>
        <w:t xml:space="preserve"> </w:t>
      </w:r>
      <w:r w:rsidRPr="000A331A">
        <w:rPr>
          <w:rFonts w:ascii="Times New Roman" w:hAnsi="Times New Roman" w:cs="Times New Roman"/>
          <w:b/>
          <w:sz w:val="24"/>
          <w:szCs w:val="24"/>
          <w:lang w:val="kk-KZ"/>
        </w:rPr>
        <w:t xml:space="preserve">сыныптар бойынша оқу  жылының  ұзақтығына және оқу жылындағы каникул уақытының ұзақтығына  қойылатын талаптарды   сақтау         </w:t>
      </w:r>
      <w:r w:rsidRPr="000A331A">
        <w:rPr>
          <w:rFonts w:ascii="Times New Roman" w:hAnsi="Times New Roman" w:cs="Times New Roman"/>
          <w:sz w:val="24"/>
          <w:szCs w:val="24"/>
          <w:lang w:val="kk-KZ"/>
        </w:rPr>
        <w:t xml:space="preserve">  </w:t>
      </w:r>
      <w:r w:rsidRPr="000A331A">
        <w:rPr>
          <w:rFonts w:ascii="Times New Roman" w:hAnsi="Times New Roman" w:cs="Times New Roman"/>
          <w:b/>
          <w:sz w:val="24"/>
          <w:szCs w:val="24"/>
          <w:lang w:val="kk-KZ"/>
        </w:rPr>
        <w:t xml:space="preserve"> </w:t>
      </w:r>
    </w:p>
    <w:p w:rsidR="00425232" w:rsidRPr="000A331A" w:rsidRDefault="00425232" w:rsidP="00425232">
      <w:pPr>
        <w:spacing w:after="0"/>
        <w:rPr>
          <w:rFonts w:ascii="Times New Roman" w:hAnsi="Times New Roman" w:cs="Times New Roman"/>
          <w:sz w:val="24"/>
          <w:szCs w:val="24"/>
          <w:lang w:val="kk-KZ"/>
        </w:rPr>
      </w:pPr>
      <w:r w:rsidRPr="000A331A">
        <w:rPr>
          <w:rFonts w:ascii="Times New Roman" w:hAnsi="Times New Roman" w:cs="Times New Roman"/>
          <w:sz w:val="24"/>
          <w:szCs w:val="24"/>
          <w:lang w:val="kk-KZ"/>
        </w:rPr>
        <w:t>Орта білім беру ұйымдарында  оқу жылын бастау туралы бұйрық шығарылады.</w:t>
      </w:r>
    </w:p>
    <w:p w:rsidR="00425232" w:rsidRDefault="00425232" w:rsidP="00425232">
      <w:pPr>
        <w:rPr>
          <w:rFonts w:ascii="Times New Roman" w:hAnsi="Times New Roman" w:cs="Times New Roman"/>
          <w:noProof/>
          <w:sz w:val="24"/>
          <w:szCs w:val="24"/>
          <w:lang w:val="kk-KZ"/>
        </w:rPr>
      </w:pPr>
    </w:p>
    <w:p w:rsidR="00A13F12" w:rsidRDefault="00A13F12" w:rsidP="00425232">
      <w:pPr>
        <w:rPr>
          <w:rFonts w:ascii="Times New Roman" w:hAnsi="Times New Roman" w:cs="Times New Roman"/>
          <w:noProof/>
          <w:sz w:val="24"/>
          <w:szCs w:val="24"/>
          <w:lang w:val="kk-KZ"/>
        </w:rPr>
      </w:pPr>
    </w:p>
    <w:p w:rsidR="00A13F12" w:rsidRDefault="00A13F12" w:rsidP="00425232">
      <w:pPr>
        <w:rPr>
          <w:rFonts w:ascii="Times New Roman" w:hAnsi="Times New Roman" w:cs="Times New Roman"/>
          <w:noProof/>
          <w:sz w:val="24"/>
          <w:szCs w:val="24"/>
          <w:lang w:val="kk-KZ"/>
        </w:rPr>
      </w:pPr>
    </w:p>
    <w:p w:rsidR="005C3F86" w:rsidRDefault="005C3F86" w:rsidP="00425232">
      <w:pPr>
        <w:rPr>
          <w:rFonts w:ascii="Times New Roman" w:hAnsi="Times New Roman" w:cs="Times New Roman"/>
          <w:noProof/>
          <w:sz w:val="24"/>
          <w:szCs w:val="24"/>
          <w:lang w:val="kk-KZ"/>
        </w:rPr>
      </w:pPr>
    </w:p>
    <w:p w:rsidR="005C3F86" w:rsidRDefault="005C3F86" w:rsidP="00425232">
      <w:pPr>
        <w:rPr>
          <w:rFonts w:ascii="Times New Roman" w:hAnsi="Times New Roman" w:cs="Times New Roman"/>
          <w:noProof/>
          <w:sz w:val="24"/>
          <w:szCs w:val="24"/>
          <w:lang w:val="kk-KZ"/>
        </w:rPr>
      </w:pPr>
    </w:p>
    <w:p w:rsidR="005C3F86" w:rsidRDefault="005C3F86" w:rsidP="00425232">
      <w:pPr>
        <w:rPr>
          <w:rFonts w:ascii="Times New Roman" w:hAnsi="Times New Roman" w:cs="Times New Roman"/>
          <w:noProof/>
          <w:sz w:val="24"/>
          <w:szCs w:val="24"/>
          <w:lang w:val="kk-KZ"/>
        </w:rPr>
      </w:pPr>
    </w:p>
    <w:p w:rsidR="00425232" w:rsidRPr="000A331A" w:rsidRDefault="00425232" w:rsidP="00425232">
      <w:pPr>
        <w:spacing w:after="0" w:line="240" w:lineRule="auto"/>
        <w:jc w:val="center"/>
        <w:rPr>
          <w:rFonts w:ascii="Times New Roman" w:eastAsia="Times New Roman" w:hAnsi="Times New Roman" w:cs="Times New Roman"/>
          <w:b/>
          <w:sz w:val="24"/>
          <w:szCs w:val="24"/>
          <w:lang w:val="kk-KZ"/>
        </w:rPr>
      </w:pPr>
      <w:r w:rsidRPr="000A331A">
        <w:rPr>
          <w:rFonts w:ascii="Times New Roman" w:eastAsia="Times New Roman" w:hAnsi="Times New Roman" w:cs="Times New Roman"/>
          <w:b/>
          <w:sz w:val="24"/>
          <w:szCs w:val="24"/>
          <w:lang w:val="kk-KZ"/>
        </w:rPr>
        <w:lastRenderedPageBreak/>
        <w:t>Қорытындылар мен ұсыныстар</w:t>
      </w:r>
    </w:p>
    <w:p w:rsidR="00425232" w:rsidRPr="000A331A" w:rsidRDefault="00425232" w:rsidP="00425232">
      <w:pPr>
        <w:spacing w:after="0" w:line="240" w:lineRule="auto"/>
        <w:jc w:val="both"/>
        <w:rPr>
          <w:rFonts w:ascii="Times New Roman" w:eastAsia="Times New Roman" w:hAnsi="Times New Roman" w:cs="Times New Roman"/>
          <w:sz w:val="24"/>
          <w:szCs w:val="24"/>
          <w:lang w:val="kk-KZ"/>
        </w:rPr>
      </w:pPr>
    </w:p>
    <w:p w:rsidR="00425232" w:rsidRPr="000A331A" w:rsidRDefault="00425232" w:rsidP="00425232">
      <w:pPr>
        <w:spacing w:after="0" w:line="240" w:lineRule="auto"/>
        <w:jc w:val="both"/>
        <w:rPr>
          <w:rFonts w:ascii="Times New Roman" w:eastAsia="Times New Roman" w:hAnsi="Times New Roman" w:cs="Times New Roman"/>
          <w:sz w:val="24"/>
          <w:szCs w:val="24"/>
          <w:lang w:val="kk-KZ"/>
        </w:rPr>
      </w:pPr>
      <w:r w:rsidRPr="000A331A">
        <w:rPr>
          <w:rFonts w:ascii="Times New Roman" w:eastAsia="Times New Roman" w:hAnsi="Times New Roman" w:cs="Times New Roman"/>
          <w:b/>
          <w:sz w:val="24"/>
          <w:szCs w:val="24"/>
          <w:lang w:val="kk-KZ"/>
        </w:rPr>
        <w:t xml:space="preserve">     </w:t>
      </w:r>
      <w:r w:rsidRPr="000A331A">
        <w:rPr>
          <w:rFonts w:ascii="Times New Roman" w:eastAsia="Times New Roman" w:hAnsi="Times New Roman" w:cs="Times New Roman"/>
          <w:sz w:val="24"/>
          <w:szCs w:val="24"/>
          <w:lang w:val="kk-KZ"/>
        </w:rPr>
        <w:t>Аттестациялау комиссиясы ұсынады:</w:t>
      </w:r>
    </w:p>
    <w:p w:rsidR="00425232" w:rsidRPr="000A331A" w:rsidRDefault="009051EC" w:rsidP="00425232">
      <w:pPr>
        <w:numPr>
          <w:ilvl w:val="0"/>
          <w:numId w:val="4"/>
        </w:numPr>
        <w:spacing w:after="0" w:line="240" w:lineRule="auto"/>
        <w:ind w:left="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00425232" w:rsidRPr="000A331A">
        <w:rPr>
          <w:rFonts w:ascii="Times New Roman" w:eastAsia="Times New Roman" w:hAnsi="Times New Roman" w:cs="Times New Roman"/>
          <w:sz w:val="24"/>
          <w:szCs w:val="24"/>
          <w:lang w:val="kk-KZ"/>
        </w:rPr>
        <w:t xml:space="preserve">Мемлекеттік жалпыға міндетті білім беру стандартының орындалуын, оқу-әдістемелік, ғылыми-зерттеу,  бітіруші класс оқушылары аралығында жүргізілген кесінділерде көрсеткен білімдерінің деңгейін тексеру, материалдық-әлеуметтік базасының жағдайы және кадрлардың кәсібилігін жан-жақты талдап, </w:t>
      </w:r>
      <w:r w:rsidR="008E44CA">
        <w:rPr>
          <w:rFonts w:ascii="Times New Roman" w:eastAsia="Times New Roman" w:hAnsi="Times New Roman" w:cs="Times New Roman"/>
          <w:sz w:val="24"/>
          <w:szCs w:val="24"/>
          <w:lang w:val="kk-KZ"/>
        </w:rPr>
        <w:t xml:space="preserve">« Қыналы негізгі орта білім беретін мектеп </w:t>
      </w:r>
      <w:r w:rsidR="00425232" w:rsidRPr="000A331A">
        <w:rPr>
          <w:rFonts w:ascii="Times New Roman" w:eastAsia="Times New Roman" w:hAnsi="Times New Roman" w:cs="Times New Roman"/>
          <w:sz w:val="24"/>
          <w:szCs w:val="24"/>
          <w:lang w:val="kk-KZ"/>
        </w:rPr>
        <w:t>»</w:t>
      </w:r>
      <w:r w:rsidR="00BF48EC">
        <w:rPr>
          <w:rFonts w:ascii="Times New Roman" w:eastAsia="Times New Roman" w:hAnsi="Times New Roman" w:cs="Times New Roman"/>
          <w:sz w:val="24"/>
          <w:szCs w:val="24"/>
          <w:lang w:val="kk-KZ"/>
        </w:rPr>
        <w:t xml:space="preserve"> </w:t>
      </w:r>
      <w:r w:rsidR="00425232" w:rsidRPr="000A331A">
        <w:rPr>
          <w:rFonts w:ascii="Times New Roman" w:eastAsia="Times New Roman" w:hAnsi="Times New Roman" w:cs="Times New Roman"/>
          <w:sz w:val="24"/>
          <w:szCs w:val="24"/>
          <w:lang w:val="kk-KZ"/>
        </w:rPr>
        <w:t>КММ-нің өзін-өзі бағалау материалдары  Ақтөбе облысының  білім саласындағы қамтамасыз ету  департаментіне ұсынылсын</w:t>
      </w:r>
      <w:r w:rsidR="00425232">
        <w:rPr>
          <w:rFonts w:ascii="Times New Roman" w:eastAsia="Times New Roman" w:hAnsi="Times New Roman" w:cs="Times New Roman"/>
          <w:sz w:val="24"/>
          <w:szCs w:val="24"/>
          <w:lang w:val="kk-KZ"/>
        </w:rPr>
        <w:t>.</w:t>
      </w:r>
    </w:p>
    <w:p w:rsidR="00425232" w:rsidRPr="000A331A" w:rsidRDefault="00425232" w:rsidP="00425232">
      <w:pPr>
        <w:spacing w:after="0" w:line="240" w:lineRule="auto"/>
        <w:rPr>
          <w:rFonts w:ascii="Times New Roman" w:eastAsia="Times New Roman" w:hAnsi="Times New Roman" w:cs="Times New Roman"/>
          <w:b/>
          <w:sz w:val="24"/>
          <w:szCs w:val="24"/>
          <w:lang w:val="kk-KZ"/>
        </w:rPr>
      </w:pPr>
    </w:p>
    <w:p w:rsidR="00425232" w:rsidRPr="000A331A" w:rsidRDefault="00425232" w:rsidP="00425232">
      <w:pPr>
        <w:spacing w:after="0" w:line="240" w:lineRule="auto"/>
        <w:rPr>
          <w:rFonts w:ascii="Times New Roman" w:hAnsi="Times New Roman" w:cs="Times New Roman"/>
          <w:sz w:val="24"/>
          <w:szCs w:val="24"/>
          <w:lang w:val="kk-KZ"/>
        </w:rPr>
      </w:pPr>
      <w:r w:rsidRPr="000A331A">
        <w:rPr>
          <w:rFonts w:ascii="Times New Roman" w:hAnsi="Times New Roman" w:cs="Times New Roman"/>
          <w:sz w:val="24"/>
          <w:szCs w:val="24"/>
          <w:lang w:val="kk-KZ"/>
        </w:rPr>
        <w:t xml:space="preserve">   </w:t>
      </w:r>
    </w:p>
    <w:p w:rsidR="00425232" w:rsidRPr="000A331A" w:rsidRDefault="00425232" w:rsidP="00425232">
      <w:pPr>
        <w:spacing w:after="0"/>
        <w:rPr>
          <w:rFonts w:ascii="Times New Roman" w:hAnsi="Times New Roman" w:cs="Times New Roman"/>
          <w:sz w:val="24"/>
          <w:szCs w:val="24"/>
          <w:lang w:val="kk-KZ"/>
        </w:rPr>
      </w:pPr>
      <w:r w:rsidRPr="000A331A">
        <w:rPr>
          <w:rFonts w:ascii="Times New Roman" w:hAnsi="Times New Roman" w:cs="Times New Roman"/>
          <w:sz w:val="24"/>
          <w:szCs w:val="24"/>
          <w:lang w:val="kk-KZ"/>
        </w:rPr>
        <w:t>2.Мектептің материалдық базасын нығайту мақсатында,қазіргі заман талабына сай жасақтау  бағытында жан-жақты жұмыстар  жүргізілсін.</w:t>
      </w:r>
    </w:p>
    <w:p w:rsidR="00425232" w:rsidRPr="000A331A" w:rsidRDefault="00425232" w:rsidP="00425232">
      <w:pPr>
        <w:spacing w:after="0"/>
        <w:rPr>
          <w:rFonts w:ascii="Times New Roman" w:hAnsi="Times New Roman" w:cs="Times New Roman"/>
          <w:sz w:val="24"/>
          <w:szCs w:val="24"/>
          <w:lang w:val="kk-KZ"/>
        </w:rPr>
      </w:pPr>
    </w:p>
    <w:p w:rsidR="00425232" w:rsidRPr="000A331A" w:rsidRDefault="003B1FC5" w:rsidP="00425232">
      <w:pPr>
        <w:spacing w:after="0"/>
        <w:rPr>
          <w:rFonts w:ascii="Times New Roman" w:hAnsi="Times New Roman" w:cs="Times New Roman"/>
          <w:sz w:val="24"/>
          <w:szCs w:val="24"/>
          <w:lang w:val="kk-KZ"/>
        </w:rPr>
      </w:pPr>
      <w:r w:rsidRPr="000A331A">
        <w:rPr>
          <w:rFonts w:ascii="Times New Roman" w:hAnsi="Times New Roman" w:cs="Times New Roman"/>
          <w:sz w:val="24"/>
          <w:szCs w:val="24"/>
          <w:lang w:val="kk-KZ"/>
        </w:rPr>
        <w:t xml:space="preserve"> </w:t>
      </w:r>
    </w:p>
    <w:p w:rsidR="00425232" w:rsidRPr="000A331A" w:rsidRDefault="003B1FC5" w:rsidP="00425232">
      <w:pPr>
        <w:spacing w:after="0"/>
        <w:rPr>
          <w:rFonts w:ascii="Times New Roman" w:hAnsi="Times New Roman" w:cs="Times New Roman"/>
          <w:sz w:val="24"/>
          <w:szCs w:val="24"/>
          <w:lang w:val="kk-KZ"/>
        </w:rPr>
      </w:pPr>
      <w:r>
        <w:rPr>
          <w:rFonts w:ascii="Times New Roman" w:hAnsi="Times New Roman" w:cs="Times New Roman"/>
          <w:sz w:val="24"/>
          <w:szCs w:val="24"/>
          <w:lang w:val="kk-KZ"/>
        </w:rPr>
        <w:t>3</w:t>
      </w:r>
      <w:r w:rsidR="00425232" w:rsidRPr="000A331A">
        <w:rPr>
          <w:rFonts w:ascii="Times New Roman" w:hAnsi="Times New Roman" w:cs="Times New Roman"/>
          <w:sz w:val="24"/>
          <w:szCs w:val="24"/>
          <w:lang w:val="kk-KZ"/>
        </w:rPr>
        <w:t xml:space="preserve">.Мұғалімдердің біліктілік санаттарын көтеру,педагог-шебер,педагог-зерттеуші біліктілік санатты мұғалімдер қатарын көбейту мақсатында әдістемелік кеңес жұмысы жандандырылсын.  </w:t>
      </w:r>
    </w:p>
    <w:p w:rsidR="00425232" w:rsidRPr="000A331A" w:rsidRDefault="00425232" w:rsidP="00425232">
      <w:pPr>
        <w:spacing w:after="0"/>
        <w:rPr>
          <w:rFonts w:ascii="Times New Roman" w:hAnsi="Times New Roman" w:cs="Times New Roman"/>
          <w:sz w:val="24"/>
          <w:szCs w:val="24"/>
          <w:lang w:val="kk-KZ"/>
        </w:rPr>
      </w:pPr>
    </w:p>
    <w:p w:rsidR="00425232" w:rsidRPr="000A331A" w:rsidRDefault="003B1FC5" w:rsidP="00425232">
      <w:pPr>
        <w:spacing w:after="0"/>
        <w:rPr>
          <w:rFonts w:ascii="Times New Roman" w:hAnsi="Times New Roman" w:cs="Times New Roman"/>
          <w:sz w:val="24"/>
          <w:szCs w:val="24"/>
          <w:lang w:val="kk-KZ"/>
        </w:rPr>
      </w:pPr>
      <w:r>
        <w:rPr>
          <w:rFonts w:ascii="Times New Roman" w:hAnsi="Times New Roman" w:cs="Times New Roman"/>
          <w:sz w:val="24"/>
          <w:szCs w:val="24"/>
          <w:lang w:val="kk-KZ"/>
        </w:rPr>
        <w:t>4</w:t>
      </w:r>
      <w:r w:rsidR="00425232" w:rsidRPr="000A331A">
        <w:rPr>
          <w:rFonts w:ascii="Times New Roman" w:hAnsi="Times New Roman" w:cs="Times New Roman"/>
          <w:sz w:val="24"/>
          <w:szCs w:val="24"/>
          <w:lang w:val="kk-KZ"/>
        </w:rPr>
        <w:t>. Мемлекеттік жалпыға міндетті білім беру стандартының орындалуын, оқу-әдістемелік, оқу-тәрбие жұмыстарын, оқушылардың білім сапасын, мектептің материалдық-әлеуметтік базасының жағдайы және кадрлардың кәсібилігін жан-жақты талдай келе, өзін-өзі аттестаттау қорытындысы «қанағаттанарлық» деп бағалансын.</w:t>
      </w:r>
    </w:p>
    <w:p w:rsidR="00425232" w:rsidRDefault="00425232" w:rsidP="00425232">
      <w:pPr>
        <w:spacing w:after="0"/>
        <w:jc w:val="both"/>
        <w:rPr>
          <w:rFonts w:ascii="Times New Roman" w:hAnsi="Times New Roman"/>
          <w:sz w:val="28"/>
          <w:szCs w:val="28"/>
          <w:lang w:val="kk-KZ"/>
        </w:rPr>
      </w:pPr>
    </w:p>
    <w:p w:rsidR="00425232" w:rsidRPr="00CA7864" w:rsidRDefault="00425232" w:rsidP="00425232">
      <w:pPr>
        <w:spacing w:after="0"/>
        <w:jc w:val="both"/>
        <w:rPr>
          <w:rFonts w:ascii="Times New Roman" w:hAnsi="Times New Roman"/>
          <w:sz w:val="28"/>
          <w:szCs w:val="28"/>
          <w:lang w:val="kk-KZ"/>
        </w:rPr>
      </w:pPr>
    </w:p>
    <w:p w:rsidR="00425232" w:rsidRDefault="00425232" w:rsidP="00425232">
      <w:pPr>
        <w:spacing w:after="0"/>
        <w:jc w:val="both"/>
        <w:rPr>
          <w:rFonts w:ascii="Times New Roman" w:hAnsi="Times New Roman"/>
          <w:sz w:val="28"/>
          <w:szCs w:val="28"/>
          <w:lang w:val="kk-KZ"/>
        </w:rPr>
      </w:pPr>
      <w:r w:rsidRPr="00CA7864">
        <w:rPr>
          <w:rFonts w:ascii="Times New Roman" w:hAnsi="Times New Roman"/>
          <w:sz w:val="28"/>
          <w:szCs w:val="28"/>
          <w:lang w:val="kk-KZ"/>
        </w:rPr>
        <w:t xml:space="preserve"> Өзін-өзі аттестаттау  комиссиясының мүшелері:</w:t>
      </w:r>
      <w:r>
        <w:rPr>
          <w:rFonts w:ascii="Times New Roman" w:hAnsi="Times New Roman"/>
          <w:sz w:val="28"/>
          <w:szCs w:val="28"/>
          <w:lang w:val="kk-KZ"/>
        </w:rPr>
        <w:t xml:space="preserve">   </w:t>
      </w:r>
      <w:r w:rsidR="00BF48EC">
        <w:rPr>
          <w:rFonts w:ascii="Times New Roman" w:hAnsi="Times New Roman"/>
          <w:sz w:val="28"/>
          <w:szCs w:val="28"/>
          <w:lang w:val="kk-KZ"/>
        </w:rPr>
        <w:t>Ж.К.Калиева</w:t>
      </w:r>
    </w:p>
    <w:p w:rsidR="00425232" w:rsidRDefault="00425232" w:rsidP="00425232">
      <w:pPr>
        <w:tabs>
          <w:tab w:val="left" w:pos="6055"/>
        </w:tabs>
        <w:spacing w:after="0"/>
        <w:jc w:val="both"/>
        <w:rPr>
          <w:rFonts w:ascii="Times New Roman" w:hAnsi="Times New Roman"/>
          <w:sz w:val="28"/>
          <w:szCs w:val="28"/>
          <w:lang w:val="kk-KZ"/>
        </w:rPr>
      </w:pPr>
      <w:r>
        <w:rPr>
          <w:rFonts w:ascii="Times New Roman" w:hAnsi="Times New Roman"/>
          <w:sz w:val="28"/>
          <w:szCs w:val="28"/>
          <w:lang w:val="kk-KZ"/>
        </w:rPr>
        <w:tab/>
      </w:r>
      <w:r w:rsidR="00BF48EC">
        <w:rPr>
          <w:rFonts w:ascii="Times New Roman" w:hAnsi="Times New Roman"/>
          <w:sz w:val="28"/>
          <w:szCs w:val="28"/>
          <w:lang w:val="kk-KZ"/>
        </w:rPr>
        <w:t>Ж.А.Жолдасова</w:t>
      </w:r>
    </w:p>
    <w:p w:rsidR="00BF48EC" w:rsidRDefault="00BF48EC" w:rsidP="00425232">
      <w:pPr>
        <w:tabs>
          <w:tab w:val="left" w:pos="6055"/>
        </w:tabs>
        <w:spacing w:after="0"/>
        <w:jc w:val="both"/>
        <w:rPr>
          <w:rFonts w:ascii="Times New Roman" w:hAnsi="Times New Roman"/>
          <w:sz w:val="28"/>
          <w:szCs w:val="28"/>
          <w:lang w:val="kk-KZ"/>
        </w:rPr>
      </w:pPr>
      <w:r>
        <w:rPr>
          <w:rFonts w:ascii="Times New Roman" w:hAnsi="Times New Roman"/>
          <w:sz w:val="28"/>
          <w:szCs w:val="28"/>
          <w:lang w:val="kk-KZ"/>
        </w:rPr>
        <w:t xml:space="preserve">                                                                                       Ж.А.Отарбаева</w:t>
      </w:r>
    </w:p>
    <w:p w:rsidR="00425232" w:rsidRDefault="00BF48EC" w:rsidP="00425232">
      <w:pPr>
        <w:tabs>
          <w:tab w:val="left" w:pos="6055"/>
        </w:tabs>
        <w:spacing w:after="0"/>
        <w:jc w:val="both"/>
        <w:rPr>
          <w:rFonts w:ascii="Times New Roman" w:hAnsi="Times New Roman"/>
          <w:sz w:val="28"/>
          <w:szCs w:val="28"/>
          <w:lang w:val="kk-KZ"/>
        </w:rPr>
      </w:pPr>
      <w:r>
        <w:rPr>
          <w:rFonts w:ascii="Times New Roman" w:hAnsi="Times New Roman"/>
          <w:sz w:val="28"/>
          <w:szCs w:val="28"/>
          <w:lang w:val="kk-KZ"/>
        </w:rPr>
        <w:tab/>
        <w:t>З.Н.Қаржаубаева</w:t>
      </w:r>
    </w:p>
    <w:p w:rsidR="00BF48EC" w:rsidRDefault="00BF48EC" w:rsidP="00425232">
      <w:pPr>
        <w:tabs>
          <w:tab w:val="left" w:pos="6055"/>
        </w:tabs>
        <w:spacing w:after="0"/>
        <w:jc w:val="both"/>
        <w:rPr>
          <w:rFonts w:ascii="Times New Roman" w:hAnsi="Times New Roman"/>
          <w:sz w:val="28"/>
          <w:szCs w:val="28"/>
          <w:lang w:val="kk-KZ"/>
        </w:rPr>
      </w:pPr>
      <w:r>
        <w:rPr>
          <w:rFonts w:ascii="Times New Roman" w:hAnsi="Times New Roman"/>
          <w:sz w:val="28"/>
          <w:szCs w:val="28"/>
          <w:lang w:val="kk-KZ"/>
        </w:rPr>
        <w:t xml:space="preserve">                                                                                        Н.Ж.Жұмабаев </w:t>
      </w:r>
      <w:bookmarkStart w:id="0" w:name="_GoBack"/>
      <w:bookmarkEnd w:id="0"/>
      <w:r>
        <w:rPr>
          <w:rFonts w:ascii="Times New Roman" w:hAnsi="Times New Roman"/>
          <w:sz w:val="28"/>
          <w:szCs w:val="28"/>
          <w:lang w:val="kk-KZ"/>
        </w:rPr>
        <w:t xml:space="preserve"> </w:t>
      </w:r>
    </w:p>
    <w:p w:rsidR="00425232" w:rsidRDefault="00425232" w:rsidP="00425232">
      <w:pPr>
        <w:tabs>
          <w:tab w:val="left" w:pos="6055"/>
        </w:tabs>
        <w:spacing w:after="0"/>
        <w:jc w:val="both"/>
        <w:rPr>
          <w:rFonts w:ascii="Times New Roman" w:hAnsi="Times New Roman"/>
          <w:sz w:val="28"/>
          <w:szCs w:val="28"/>
          <w:lang w:val="kk-KZ"/>
        </w:rPr>
      </w:pPr>
      <w:r>
        <w:rPr>
          <w:rFonts w:ascii="Times New Roman" w:hAnsi="Times New Roman"/>
          <w:sz w:val="28"/>
          <w:szCs w:val="28"/>
          <w:lang w:val="kk-KZ"/>
        </w:rPr>
        <w:tab/>
      </w:r>
    </w:p>
    <w:tbl>
      <w:tblPr>
        <w:tblW w:w="8339" w:type="dxa"/>
        <w:tblLayout w:type="fixed"/>
        <w:tblLook w:val="04A0" w:firstRow="1" w:lastRow="0" w:firstColumn="1" w:lastColumn="0" w:noHBand="0" w:noVBand="1"/>
      </w:tblPr>
      <w:tblGrid>
        <w:gridCol w:w="8339"/>
      </w:tblGrid>
      <w:tr w:rsidR="00425232" w:rsidRPr="0097799B" w:rsidTr="003B1FC5">
        <w:trPr>
          <w:trHeight w:val="201"/>
        </w:trPr>
        <w:tc>
          <w:tcPr>
            <w:tcW w:w="2931" w:type="dxa"/>
            <w:hideMark/>
          </w:tcPr>
          <w:p w:rsidR="00425232" w:rsidRPr="0097799B" w:rsidRDefault="00425232" w:rsidP="00BF48EC">
            <w:pPr>
              <w:widowControl w:val="0"/>
              <w:tabs>
                <w:tab w:val="left" w:pos="305"/>
                <w:tab w:val="center" w:pos="1505"/>
                <w:tab w:val="left" w:pos="6055"/>
              </w:tabs>
              <w:adjustRightInd w:val="0"/>
              <w:spacing w:after="0" w:line="240" w:lineRule="auto"/>
              <w:textAlignment w:val="baseline"/>
              <w:rPr>
                <w:rFonts w:ascii="Times New Roman" w:hAnsi="Times New Roman"/>
                <w:sz w:val="24"/>
                <w:szCs w:val="24"/>
                <w:lang w:val="kk-KZ"/>
              </w:rPr>
            </w:pPr>
            <w:r w:rsidRPr="0097799B">
              <w:rPr>
                <w:rFonts w:ascii="Times New Roman" w:hAnsi="Times New Roman"/>
                <w:sz w:val="24"/>
                <w:szCs w:val="24"/>
                <w:lang w:val="kk-KZ"/>
              </w:rPr>
              <w:tab/>
            </w:r>
            <w:r>
              <w:rPr>
                <w:rFonts w:ascii="Times New Roman" w:hAnsi="Times New Roman"/>
                <w:sz w:val="24"/>
                <w:szCs w:val="24"/>
                <w:lang w:val="kk-KZ"/>
              </w:rPr>
              <w:t xml:space="preserve">                           </w:t>
            </w:r>
            <w:r w:rsidR="00BF48EC">
              <w:rPr>
                <w:rFonts w:ascii="Times New Roman" w:hAnsi="Times New Roman"/>
                <w:sz w:val="24"/>
                <w:szCs w:val="24"/>
                <w:lang w:val="kk-KZ"/>
              </w:rPr>
              <w:t xml:space="preserve">      </w:t>
            </w:r>
          </w:p>
        </w:tc>
      </w:tr>
      <w:tr w:rsidR="00425232" w:rsidRPr="0097799B" w:rsidTr="003B1FC5">
        <w:trPr>
          <w:trHeight w:val="201"/>
        </w:trPr>
        <w:tc>
          <w:tcPr>
            <w:tcW w:w="2931" w:type="dxa"/>
            <w:hideMark/>
          </w:tcPr>
          <w:p w:rsidR="00425232" w:rsidRPr="0097799B" w:rsidRDefault="00425232" w:rsidP="003B1FC5">
            <w:pPr>
              <w:widowControl w:val="0"/>
              <w:adjustRightInd w:val="0"/>
              <w:spacing w:after="0" w:line="240" w:lineRule="auto"/>
              <w:jc w:val="both"/>
              <w:textAlignment w:val="baseline"/>
              <w:rPr>
                <w:rFonts w:ascii="Times New Roman" w:hAnsi="Times New Roman"/>
                <w:sz w:val="24"/>
                <w:szCs w:val="24"/>
                <w:lang w:val="kk-KZ"/>
              </w:rPr>
            </w:pPr>
          </w:p>
        </w:tc>
      </w:tr>
      <w:tr w:rsidR="00425232" w:rsidRPr="0097799B" w:rsidTr="003B1FC5">
        <w:trPr>
          <w:trHeight w:val="402"/>
        </w:trPr>
        <w:tc>
          <w:tcPr>
            <w:tcW w:w="2931" w:type="dxa"/>
            <w:hideMark/>
          </w:tcPr>
          <w:p w:rsidR="00425232" w:rsidRPr="0097799B" w:rsidRDefault="00425232" w:rsidP="003B1FC5">
            <w:pPr>
              <w:widowControl w:val="0"/>
              <w:adjustRightInd w:val="0"/>
              <w:spacing w:after="0" w:line="240" w:lineRule="auto"/>
              <w:jc w:val="both"/>
              <w:textAlignment w:val="baseline"/>
              <w:rPr>
                <w:rFonts w:ascii="Times New Roman" w:hAnsi="Times New Roman"/>
                <w:sz w:val="24"/>
                <w:szCs w:val="24"/>
                <w:lang w:val="kk-KZ"/>
              </w:rPr>
            </w:pPr>
          </w:p>
        </w:tc>
      </w:tr>
      <w:tr w:rsidR="00425232" w:rsidRPr="0097799B" w:rsidTr="003B1FC5">
        <w:trPr>
          <w:trHeight w:val="603"/>
        </w:trPr>
        <w:tc>
          <w:tcPr>
            <w:tcW w:w="2931" w:type="dxa"/>
            <w:hideMark/>
          </w:tcPr>
          <w:p w:rsidR="00425232" w:rsidRPr="0097799B" w:rsidRDefault="00425232" w:rsidP="003B1FC5">
            <w:pPr>
              <w:widowControl w:val="0"/>
              <w:adjustRightInd w:val="0"/>
              <w:spacing w:after="0" w:line="240" w:lineRule="auto"/>
              <w:jc w:val="both"/>
              <w:textAlignment w:val="baseline"/>
              <w:rPr>
                <w:rFonts w:ascii="Times New Roman" w:hAnsi="Times New Roman"/>
                <w:sz w:val="24"/>
                <w:szCs w:val="24"/>
                <w:lang w:val="kk-KZ"/>
              </w:rPr>
            </w:pPr>
          </w:p>
        </w:tc>
      </w:tr>
      <w:tr w:rsidR="00425232" w:rsidRPr="0097799B" w:rsidTr="003B1FC5">
        <w:trPr>
          <w:trHeight w:val="603"/>
        </w:trPr>
        <w:tc>
          <w:tcPr>
            <w:tcW w:w="2931" w:type="dxa"/>
            <w:hideMark/>
          </w:tcPr>
          <w:p w:rsidR="00425232" w:rsidRPr="0097799B" w:rsidRDefault="00425232" w:rsidP="003B1FC5">
            <w:pPr>
              <w:widowControl w:val="0"/>
              <w:adjustRightInd w:val="0"/>
              <w:spacing w:after="0" w:line="240" w:lineRule="auto"/>
              <w:jc w:val="both"/>
              <w:textAlignment w:val="baseline"/>
              <w:rPr>
                <w:rFonts w:ascii="Times New Roman" w:hAnsi="Times New Roman"/>
                <w:sz w:val="24"/>
                <w:szCs w:val="24"/>
                <w:lang w:val="kk-KZ"/>
              </w:rPr>
            </w:pPr>
          </w:p>
        </w:tc>
      </w:tr>
    </w:tbl>
    <w:p w:rsidR="00425232" w:rsidRPr="000A331A" w:rsidRDefault="00425232" w:rsidP="00425232">
      <w:pPr>
        <w:spacing w:after="0"/>
        <w:rPr>
          <w:rFonts w:ascii="Times New Roman" w:hAnsi="Times New Roman" w:cs="Times New Roman"/>
          <w:sz w:val="24"/>
          <w:szCs w:val="24"/>
          <w:lang w:val="kk-KZ"/>
        </w:rPr>
        <w:sectPr w:rsidR="00425232" w:rsidRPr="000A331A" w:rsidSect="002A5ABA">
          <w:pgSz w:w="11906" w:h="16838"/>
          <w:pgMar w:top="1134" w:right="425" w:bottom="992" w:left="851" w:header="709" w:footer="709" w:gutter="0"/>
          <w:cols w:space="708"/>
          <w:docGrid w:linePitch="360"/>
        </w:sectPr>
      </w:pPr>
    </w:p>
    <w:tbl>
      <w:tblPr>
        <w:tblW w:w="8339" w:type="dxa"/>
        <w:tblLayout w:type="fixed"/>
        <w:tblLook w:val="04A0" w:firstRow="1" w:lastRow="0" w:firstColumn="1" w:lastColumn="0" w:noHBand="0" w:noVBand="1"/>
      </w:tblPr>
      <w:tblGrid>
        <w:gridCol w:w="8339"/>
      </w:tblGrid>
      <w:tr w:rsidR="00425232" w:rsidRPr="0097799B" w:rsidTr="00425232">
        <w:trPr>
          <w:trHeight w:val="603"/>
        </w:trPr>
        <w:tc>
          <w:tcPr>
            <w:tcW w:w="8339" w:type="dxa"/>
            <w:hideMark/>
          </w:tcPr>
          <w:p w:rsidR="00425232" w:rsidRPr="0097799B" w:rsidRDefault="00425232" w:rsidP="003B1FC5">
            <w:pPr>
              <w:widowControl w:val="0"/>
              <w:adjustRightInd w:val="0"/>
              <w:spacing w:after="0" w:line="240" w:lineRule="auto"/>
              <w:jc w:val="both"/>
              <w:textAlignment w:val="baseline"/>
              <w:rPr>
                <w:rFonts w:ascii="Times New Roman" w:hAnsi="Times New Roman"/>
                <w:sz w:val="24"/>
                <w:szCs w:val="24"/>
                <w:lang w:val="kk-KZ"/>
              </w:rPr>
            </w:pPr>
            <w:r w:rsidRPr="0097799B">
              <w:rPr>
                <w:rFonts w:ascii="Times New Roman" w:hAnsi="Times New Roman"/>
                <w:sz w:val="24"/>
                <w:szCs w:val="24"/>
                <w:lang w:val="kk-KZ"/>
              </w:rPr>
              <w:lastRenderedPageBreak/>
              <w:t xml:space="preserve">    </w:t>
            </w:r>
          </w:p>
        </w:tc>
      </w:tr>
    </w:tbl>
    <w:p w:rsidR="00425232" w:rsidRDefault="00425232" w:rsidP="00425232">
      <w:pPr>
        <w:spacing w:after="0"/>
        <w:jc w:val="both"/>
        <w:rPr>
          <w:rFonts w:ascii="Times New Roman" w:hAnsi="Times New Roman"/>
          <w:sz w:val="28"/>
          <w:szCs w:val="28"/>
          <w:lang w:val="kk-KZ"/>
        </w:rPr>
      </w:pPr>
    </w:p>
    <w:p w:rsidR="00425232" w:rsidRDefault="00425232" w:rsidP="00425232">
      <w:pPr>
        <w:spacing w:after="0"/>
        <w:jc w:val="both"/>
        <w:rPr>
          <w:rFonts w:ascii="Times New Roman" w:hAnsi="Times New Roman"/>
          <w:sz w:val="28"/>
          <w:szCs w:val="28"/>
          <w:lang w:val="kk-KZ"/>
        </w:rPr>
      </w:pPr>
    </w:p>
    <w:p w:rsidR="00425232" w:rsidRDefault="00425232" w:rsidP="00425232">
      <w:pPr>
        <w:spacing w:after="0" w:line="240" w:lineRule="auto"/>
        <w:jc w:val="both"/>
        <w:rPr>
          <w:rFonts w:ascii="Times New Roman" w:hAnsi="Times New Roman"/>
          <w:sz w:val="28"/>
          <w:szCs w:val="28"/>
          <w:lang w:val="kk-KZ"/>
        </w:rPr>
      </w:pPr>
    </w:p>
    <w:p w:rsidR="00425232" w:rsidRDefault="00425232" w:rsidP="00425232">
      <w:pPr>
        <w:spacing w:after="0" w:line="240" w:lineRule="auto"/>
        <w:ind w:firstLine="708"/>
        <w:jc w:val="both"/>
        <w:rPr>
          <w:rFonts w:ascii="Times New Roman" w:hAnsi="Times New Roman"/>
          <w:sz w:val="28"/>
          <w:szCs w:val="28"/>
          <w:lang w:val="kk-KZ"/>
        </w:rPr>
      </w:pPr>
    </w:p>
    <w:p w:rsidR="00425232" w:rsidRDefault="00425232" w:rsidP="00425232">
      <w:pPr>
        <w:spacing w:after="0" w:line="240" w:lineRule="auto"/>
        <w:contextualSpacing/>
        <w:jc w:val="both"/>
        <w:rPr>
          <w:rFonts w:ascii="Times New Roman" w:hAnsi="Times New Roman"/>
          <w:b/>
          <w:sz w:val="28"/>
          <w:szCs w:val="28"/>
          <w:lang w:val="kk-KZ"/>
        </w:rPr>
      </w:pPr>
    </w:p>
    <w:p w:rsidR="00425232" w:rsidRDefault="00425232" w:rsidP="00425232">
      <w:pPr>
        <w:spacing w:after="0" w:line="240" w:lineRule="auto"/>
        <w:contextualSpacing/>
        <w:jc w:val="both"/>
        <w:rPr>
          <w:rFonts w:ascii="Times New Roman" w:hAnsi="Times New Roman"/>
          <w:b/>
          <w:sz w:val="28"/>
          <w:szCs w:val="28"/>
          <w:lang w:val="kk-KZ"/>
        </w:rPr>
      </w:pPr>
    </w:p>
    <w:p w:rsidR="00425232" w:rsidRDefault="00425232" w:rsidP="00425232">
      <w:pPr>
        <w:spacing w:after="0" w:line="240" w:lineRule="auto"/>
        <w:contextualSpacing/>
        <w:jc w:val="both"/>
        <w:rPr>
          <w:rFonts w:ascii="Times New Roman" w:hAnsi="Times New Roman"/>
          <w:b/>
          <w:sz w:val="28"/>
          <w:szCs w:val="28"/>
          <w:lang w:val="kk-KZ"/>
        </w:rPr>
      </w:pPr>
    </w:p>
    <w:p w:rsidR="00425232" w:rsidRDefault="00425232" w:rsidP="00425232">
      <w:pPr>
        <w:spacing w:after="0" w:line="240" w:lineRule="auto"/>
        <w:contextualSpacing/>
        <w:jc w:val="both"/>
        <w:rPr>
          <w:rFonts w:ascii="Times New Roman" w:hAnsi="Times New Roman"/>
          <w:b/>
          <w:sz w:val="28"/>
          <w:szCs w:val="28"/>
          <w:lang w:val="kk-KZ"/>
        </w:rPr>
      </w:pPr>
    </w:p>
    <w:p w:rsidR="00425232" w:rsidRDefault="00425232" w:rsidP="00425232">
      <w:pPr>
        <w:spacing w:after="0" w:line="240" w:lineRule="auto"/>
        <w:contextualSpacing/>
        <w:jc w:val="both"/>
        <w:rPr>
          <w:rFonts w:ascii="Times New Roman" w:hAnsi="Times New Roman"/>
          <w:b/>
          <w:sz w:val="28"/>
          <w:szCs w:val="28"/>
          <w:lang w:val="kk-KZ"/>
        </w:rPr>
      </w:pPr>
    </w:p>
    <w:p w:rsidR="00425232" w:rsidRDefault="00425232" w:rsidP="00425232">
      <w:pPr>
        <w:spacing w:after="0" w:line="240" w:lineRule="auto"/>
        <w:contextualSpacing/>
        <w:jc w:val="both"/>
        <w:rPr>
          <w:rFonts w:ascii="Times New Roman" w:hAnsi="Times New Roman"/>
          <w:b/>
          <w:sz w:val="28"/>
          <w:szCs w:val="28"/>
          <w:lang w:val="kk-KZ"/>
        </w:rPr>
      </w:pPr>
    </w:p>
    <w:p w:rsidR="00425232" w:rsidRDefault="00425232" w:rsidP="00425232">
      <w:pPr>
        <w:spacing w:after="0" w:line="240" w:lineRule="auto"/>
        <w:contextualSpacing/>
        <w:jc w:val="both"/>
        <w:rPr>
          <w:rFonts w:ascii="Times New Roman" w:hAnsi="Times New Roman"/>
          <w:b/>
          <w:sz w:val="28"/>
          <w:szCs w:val="28"/>
          <w:lang w:val="kk-KZ"/>
        </w:rPr>
      </w:pPr>
    </w:p>
    <w:p w:rsidR="00425232" w:rsidRDefault="00425232" w:rsidP="00425232">
      <w:pPr>
        <w:spacing w:after="0" w:line="240" w:lineRule="auto"/>
        <w:contextualSpacing/>
        <w:jc w:val="both"/>
        <w:rPr>
          <w:rFonts w:ascii="Times New Roman" w:hAnsi="Times New Roman"/>
          <w:b/>
          <w:sz w:val="28"/>
          <w:szCs w:val="28"/>
          <w:lang w:val="kk-KZ"/>
        </w:rPr>
      </w:pPr>
    </w:p>
    <w:p w:rsidR="00425232" w:rsidRDefault="00425232" w:rsidP="00425232">
      <w:pPr>
        <w:spacing w:after="0" w:line="240" w:lineRule="auto"/>
        <w:contextualSpacing/>
        <w:jc w:val="both"/>
        <w:rPr>
          <w:rFonts w:ascii="Times New Roman" w:hAnsi="Times New Roman"/>
          <w:b/>
          <w:sz w:val="28"/>
          <w:szCs w:val="28"/>
          <w:lang w:val="kk-KZ"/>
        </w:rPr>
      </w:pPr>
    </w:p>
    <w:p w:rsidR="000C1E06" w:rsidRPr="00F85163" w:rsidRDefault="000C1E06" w:rsidP="00F85163">
      <w:pPr>
        <w:rPr>
          <w:rFonts w:ascii="Times New Roman" w:eastAsia="Times New Roman" w:hAnsi="Times New Roman" w:cs="Times New Roman"/>
          <w:sz w:val="24"/>
          <w:szCs w:val="24"/>
          <w:lang w:val="kk-KZ"/>
        </w:rPr>
        <w:sectPr w:rsidR="000C1E06" w:rsidRPr="00F85163" w:rsidSect="002A5ABA">
          <w:pgSz w:w="11906" w:h="16838"/>
          <w:pgMar w:top="851" w:right="1133" w:bottom="426" w:left="851" w:header="708" w:footer="708" w:gutter="0"/>
          <w:cols w:space="720"/>
          <w:docGrid w:linePitch="299"/>
        </w:sectPr>
      </w:pPr>
    </w:p>
    <w:p w:rsidR="00CD3466" w:rsidRPr="000A331A" w:rsidRDefault="00CD3466" w:rsidP="00CD3466">
      <w:pPr>
        <w:tabs>
          <w:tab w:val="left" w:pos="1908"/>
        </w:tabs>
        <w:rPr>
          <w:rFonts w:ascii="Times New Roman" w:hAnsi="Times New Roman" w:cs="Times New Roman"/>
          <w:sz w:val="24"/>
          <w:szCs w:val="24"/>
          <w:lang w:val="kk-KZ"/>
        </w:rPr>
      </w:pPr>
    </w:p>
    <w:p w:rsidR="00CD3466" w:rsidRPr="000A331A" w:rsidRDefault="00CD3466" w:rsidP="00CD3466">
      <w:pPr>
        <w:spacing w:after="0" w:line="240" w:lineRule="auto"/>
        <w:contextualSpacing/>
        <w:rPr>
          <w:rFonts w:ascii="Times New Roman" w:hAnsi="Times New Roman" w:cs="Times New Roman"/>
          <w:b/>
          <w:sz w:val="24"/>
          <w:szCs w:val="24"/>
          <w:lang w:val="kk-KZ"/>
        </w:rPr>
      </w:pPr>
    </w:p>
    <w:p w:rsidR="00CD3466" w:rsidRPr="000A331A" w:rsidRDefault="00CD3466" w:rsidP="00CD3466">
      <w:pPr>
        <w:spacing w:after="0" w:line="240" w:lineRule="auto"/>
        <w:contextualSpacing/>
        <w:rPr>
          <w:rFonts w:ascii="Times New Roman" w:hAnsi="Times New Roman" w:cs="Times New Roman"/>
          <w:b/>
          <w:i/>
          <w:sz w:val="24"/>
          <w:szCs w:val="24"/>
          <w:lang w:val="kk-KZ"/>
        </w:rPr>
      </w:pPr>
      <w:r w:rsidRPr="000A331A">
        <w:rPr>
          <w:rFonts w:ascii="Times New Roman" w:hAnsi="Times New Roman" w:cs="Times New Roman"/>
          <w:sz w:val="24"/>
          <w:szCs w:val="24"/>
          <w:lang w:val="kk-KZ"/>
        </w:rPr>
        <w:t xml:space="preserve">    </w:t>
      </w:r>
      <w:r w:rsidRPr="000A331A">
        <w:rPr>
          <w:rFonts w:ascii="Times New Roman" w:hAnsi="Times New Roman" w:cs="Times New Roman"/>
          <w:b/>
          <w:sz w:val="24"/>
          <w:szCs w:val="24"/>
          <w:lang w:val="kk-KZ"/>
        </w:rPr>
        <w:t xml:space="preserve"> </w:t>
      </w:r>
    </w:p>
    <w:p w:rsidR="00CD3466" w:rsidRPr="000A331A" w:rsidRDefault="00CD3466" w:rsidP="00CD3466">
      <w:pPr>
        <w:spacing w:after="0" w:line="240" w:lineRule="auto"/>
        <w:contextualSpacing/>
        <w:rPr>
          <w:rFonts w:ascii="Times New Roman" w:hAnsi="Times New Roman" w:cs="Times New Roman"/>
          <w:b/>
          <w:i/>
          <w:sz w:val="24"/>
          <w:szCs w:val="24"/>
          <w:lang w:val="kk-KZ"/>
        </w:rPr>
        <w:sectPr w:rsidR="00CD3466" w:rsidRPr="000A331A" w:rsidSect="002A5ABA">
          <w:pgSz w:w="11906" w:h="16838"/>
          <w:pgMar w:top="1134" w:right="425" w:bottom="992" w:left="851" w:header="708" w:footer="708" w:gutter="0"/>
          <w:cols w:space="708"/>
          <w:docGrid w:linePitch="360"/>
        </w:sectPr>
      </w:pPr>
    </w:p>
    <w:p w:rsidR="000C1E06" w:rsidRPr="000A331A" w:rsidRDefault="000C1E06" w:rsidP="000C1E06">
      <w:pPr>
        <w:spacing w:after="0" w:line="240" w:lineRule="auto"/>
        <w:contextualSpacing/>
        <w:jc w:val="both"/>
        <w:rPr>
          <w:rFonts w:ascii="Times New Roman" w:hAnsi="Times New Roman" w:cs="Times New Roman"/>
          <w:b/>
          <w:sz w:val="24"/>
          <w:szCs w:val="24"/>
          <w:lang w:val="kk-KZ"/>
        </w:rPr>
      </w:pPr>
    </w:p>
    <w:p w:rsidR="00CD3466" w:rsidRPr="000A331A" w:rsidRDefault="00CD3466" w:rsidP="000C1E06">
      <w:pPr>
        <w:spacing w:after="0" w:line="240" w:lineRule="auto"/>
        <w:contextualSpacing/>
        <w:jc w:val="both"/>
        <w:rPr>
          <w:rFonts w:ascii="Times New Roman" w:hAnsi="Times New Roman" w:cs="Times New Roman"/>
          <w:b/>
          <w:sz w:val="24"/>
          <w:szCs w:val="24"/>
          <w:lang w:val="kk-KZ"/>
        </w:rPr>
      </w:pPr>
    </w:p>
    <w:p w:rsidR="00CD3466" w:rsidRPr="000A331A" w:rsidRDefault="00CD3466" w:rsidP="000C1E06">
      <w:pPr>
        <w:spacing w:after="0" w:line="240" w:lineRule="auto"/>
        <w:contextualSpacing/>
        <w:jc w:val="both"/>
        <w:rPr>
          <w:rFonts w:ascii="Times New Roman" w:hAnsi="Times New Roman" w:cs="Times New Roman"/>
          <w:b/>
          <w:sz w:val="24"/>
          <w:szCs w:val="24"/>
          <w:lang w:val="kk-KZ"/>
        </w:rPr>
      </w:pPr>
    </w:p>
    <w:sectPr w:rsidR="00CD3466" w:rsidRPr="000A331A" w:rsidSect="00425232">
      <w:pgSz w:w="11906" w:h="16838"/>
      <w:pgMar w:top="1134" w:right="425" w:bottom="99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5FCD"/>
    <w:multiLevelType w:val="hybridMultilevel"/>
    <w:tmpl w:val="57942CDE"/>
    <w:lvl w:ilvl="0" w:tplc="A12A7942">
      <w:start w:val="8"/>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 w15:restartNumberingAfterBreak="0">
    <w:nsid w:val="38F830D3"/>
    <w:multiLevelType w:val="hybridMultilevel"/>
    <w:tmpl w:val="716808B8"/>
    <w:lvl w:ilvl="0" w:tplc="C75CB6E4">
      <w:start w:val="1"/>
      <w:numFmt w:val="bullet"/>
      <w:lvlText w:val="-"/>
      <w:lvlJc w:val="left"/>
      <w:pPr>
        <w:ind w:left="720" w:hanging="360"/>
      </w:pPr>
      <w:rPr>
        <w:rFonts w:ascii="Times New Roman" w:hAnsi="Times New Roman" w:hint="default"/>
      </w:rPr>
    </w:lvl>
    <w:lvl w:ilvl="1" w:tplc="C75CB6E4">
      <w:start w:val="1"/>
      <w:numFmt w:val="bullet"/>
      <w:lvlText w:val="-"/>
      <w:lvlJc w:val="left"/>
      <w:pPr>
        <w:ind w:left="786"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E60069"/>
    <w:multiLevelType w:val="hybridMultilevel"/>
    <w:tmpl w:val="E3DCE9CC"/>
    <w:lvl w:ilvl="0" w:tplc="C75CB6E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786"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D263ED"/>
    <w:multiLevelType w:val="hybridMultilevel"/>
    <w:tmpl w:val="AFD62AC4"/>
    <w:lvl w:ilvl="0" w:tplc="A5E026B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60531394"/>
    <w:multiLevelType w:val="hybridMultilevel"/>
    <w:tmpl w:val="827E7D4C"/>
    <w:lvl w:ilvl="0" w:tplc="4F087738">
      <w:start w:val="1"/>
      <w:numFmt w:val="bullet"/>
      <w:lvlText w:val="•"/>
      <w:lvlJc w:val="left"/>
      <w:pPr>
        <w:tabs>
          <w:tab w:val="num" w:pos="720"/>
        </w:tabs>
        <w:ind w:left="720" w:hanging="360"/>
      </w:pPr>
      <w:rPr>
        <w:rFonts w:ascii="Arial" w:hAnsi="Arial" w:hint="default"/>
      </w:rPr>
    </w:lvl>
    <w:lvl w:ilvl="1" w:tplc="13CCC948" w:tentative="1">
      <w:start w:val="1"/>
      <w:numFmt w:val="bullet"/>
      <w:lvlText w:val="•"/>
      <w:lvlJc w:val="left"/>
      <w:pPr>
        <w:tabs>
          <w:tab w:val="num" w:pos="1440"/>
        </w:tabs>
        <w:ind w:left="1440" w:hanging="360"/>
      </w:pPr>
      <w:rPr>
        <w:rFonts w:ascii="Arial" w:hAnsi="Arial" w:hint="default"/>
      </w:rPr>
    </w:lvl>
    <w:lvl w:ilvl="2" w:tplc="5A3C2D3C" w:tentative="1">
      <w:start w:val="1"/>
      <w:numFmt w:val="bullet"/>
      <w:lvlText w:val="•"/>
      <w:lvlJc w:val="left"/>
      <w:pPr>
        <w:tabs>
          <w:tab w:val="num" w:pos="2160"/>
        </w:tabs>
        <w:ind w:left="2160" w:hanging="360"/>
      </w:pPr>
      <w:rPr>
        <w:rFonts w:ascii="Arial" w:hAnsi="Arial" w:hint="default"/>
      </w:rPr>
    </w:lvl>
    <w:lvl w:ilvl="3" w:tplc="A8487FD2" w:tentative="1">
      <w:start w:val="1"/>
      <w:numFmt w:val="bullet"/>
      <w:lvlText w:val="•"/>
      <w:lvlJc w:val="left"/>
      <w:pPr>
        <w:tabs>
          <w:tab w:val="num" w:pos="2880"/>
        </w:tabs>
        <w:ind w:left="2880" w:hanging="360"/>
      </w:pPr>
      <w:rPr>
        <w:rFonts w:ascii="Arial" w:hAnsi="Arial" w:hint="default"/>
      </w:rPr>
    </w:lvl>
    <w:lvl w:ilvl="4" w:tplc="22AECBBA" w:tentative="1">
      <w:start w:val="1"/>
      <w:numFmt w:val="bullet"/>
      <w:lvlText w:val="•"/>
      <w:lvlJc w:val="left"/>
      <w:pPr>
        <w:tabs>
          <w:tab w:val="num" w:pos="3600"/>
        </w:tabs>
        <w:ind w:left="3600" w:hanging="360"/>
      </w:pPr>
      <w:rPr>
        <w:rFonts w:ascii="Arial" w:hAnsi="Arial" w:hint="default"/>
      </w:rPr>
    </w:lvl>
    <w:lvl w:ilvl="5" w:tplc="3272C66A" w:tentative="1">
      <w:start w:val="1"/>
      <w:numFmt w:val="bullet"/>
      <w:lvlText w:val="•"/>
      <w:lvlJc w:val="left"/>
      <w:pPr>
        <w:tabs>
          <w:tab w:val="num" w:pos="4320"/>
        </w:tabs>
        <w:ind w:left="4320" w:hanging="360"/>
      </w:pPr>
      <w:rPr>
        <w:rFonts w:ascii="Arial" w:hAnsi="Arial" w:hint="default"/>
      </w:rPr>
    </w:lvl>
    <w:lvl w:ilvl="6" w:tplc="4D4609DE" w:tentative="1">
      <w:start w:val="1"/>
      <w:numFmt w:val="bullet"/>
      <w:lvlText w:val="•"/>
      <w:lvlJc w:val="left"/>
      <w:pPr>
        <w:tabs>
          <w:tab w:val="num" w:pos="5040"/>
        </w:tabs>
        <w:ind w:left="5040" w:hanging="360"/>
      </w:pPr>
      <w:rPr>
        <w:rFonts w:ascii="Arial" w:hAnsi="Arial" w:hint="default"/>
      </w:rPr>
    </w:lvl>
    <w:lvl w:ilvl="7" w:tplc="03B0BFB6" w:tentative="1">
      <w:start w:val="1"/>
      <w:numFmt w:val="bullet"/>
      <w:lvlText w:val="•"/>
      <w:lvlJc w:val="left"/>
      <w:pPr>
        <w:tabs>
          <w:tab w:val="num" w:pos="5760"/>
        </w:tabs>
        <w:ind w:left="5760" w:hanging="360"/>
      </w:pPr>
      <w:rPr>
        <w:rFonts w:ascii="Arial" w:hAnsi="Arial" w:hint="default"/>
      </w:rPr>
    </w:lvl>
    <w:lvl w:ilvl="8" w:tplc="60AC25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D661B0"/>
    <w:multiLevelType w:val="hybridMultilevel"/>
    <w:tmpl w:val="C1BE41D2"/>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3176AB"/>
    <w:multiLevelType w:val="hybridMultilevel"/>
    <w:tmpl w:val="975E6FAE"/>
    <w:lvl w:ilvl="0" w:tplc="AE02FF9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B3321BC"/>
    <w:multiLevelType w:val="multilevel"/>
    <w:tmpl w:val="CAEC5E6C"/>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725A53"/>
    <w:multiLevelType w:val="hybridMultilevel"/>
    <w:tmpl w:val="2C46FA7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1E"/>
    <w:rsid w:val="00000615"/>
    <w:rsid w:val="00025C01"/>
    <w:rsid w:val="00043F8B"/>
    <w:rsid w:val="00097E1B"/>
    <w:rsid w:val="000A12E1"/>
    <w:rsid w:val="000A331A"/>
    <w:rsid w:val="000A6C82"/>
    <w:rsid w:val="000C18CA"/>
    <w:rsid w:val="000C1E06"/>
    <w:rsid w:val="000E1943"/>
    <w:rsid w:val="00105444"/>
    <w:rsid w:val="00132106"/>
    <w:rsid w:val="00134985"/>
    <w:rsid w:val="00143FD7"/>
    <w:rsid w:val="00167973"/>
    <w:rsid w:val="001819FB"/>
    <w:rsid w:val="00200212"/>
    <w:rsid w:val="00202170"/>
    <w:rsid w:val="00202B15"/>
    <w:rsid w:val="00236784"/>
    <w:rsid w:val="00261222"/>
    <w:rsid w:val="002A5ABA"/>
    <w:rsid w:val="002F39D0"/>
    <w:rsid w:val="00305944"/>
    <w:rsid w:val="00310C10"/>
    <w:rsid w:val="00311285"/>
    <w:rsid w:val="003159DC"/>
    <w:rsid w:val="003178EA"/>
    <w:rsid w:val="003254C2"/>
    <w:rsid w:val="003A19C4"/>
    <w:rsid w:val="003B1FC5"/>
    <w:rsid w:val="003C4C6E"/>
    <w:rsid w:val="003C75B5"/>
    <w:rsid w:val="003D11C1"/>
    <w:rsid w:val="00404BBC"/>
    <w:rsid w:val="00415D86"/>
    <w:rsid w:val="00425232"/>
    <w:rsid w:val="00437A88"/>
    <w:rsid w:val="00456DED"/>
    <w:rsid w:val="00482834"/>
    <w:rsid w:val="0048374A"/>
    <w:rsid w:val="00486604"/>
    <w:rsid w:val="004D204F"/>
    <w:rsid w:val="00530F5E"/>
    <w:rsid w:val="005C3F86"/>
    <w:rsid w:val="00605AA9"/>
    <w:rsid w:val="00615A4C"/>
    <w:rsid w:val="00652426"/>
    <w:rsid w:val="006A13D0"/>
    <w:rsid w:val="006B68A1"/>
    <w:rsid w:val="006D5578"/>
    <w:rsid w:val="006F5662"/>
    <w:rsid w:val="00713E14"/>
    <w:rsid w:val="00730839"/>
    <w:rsid w:val="00730FFE"/>
    <w:rsid w:val="00756167"/>
    <w:rsid w:val="00760CBF"/>
    <w:rsid w:val="00762CDA"/>
    <w:rsid w:val="007978C4"/>
    <w:rsid w:val="007F6A1D"/>
    <w:rsid w:val="008424FC"/>
    <w:rsid w:val="00853C1A"/>
    <w:rsid w:val="008A3C05"/>
    <w:rsid w:val="008B44DA"/>
    <w:rsid w:val="008D148C"/>
    <w:rsid w:val="008E44CA"/>
    <w:rsid w:val="008F69F3"/>
    <w:rsid w:val="00900183"/>
    <w:rsid w:val="009051EC"/>
    <w:rsid w:val="0091110A"/>
    <w:rsid w:val="00926633"/>
    <w:rsid w:val="0094676A"/>
    <w:rsid w:val="00954B0F"/>
    <w:rsid w:val="00980592"/>
    <w:rsid w:val="009C5B9F"/>
    <w:rsid w:val="009D5E6E"/>
    <w:rsid w:val="009E201E"/>
    <w:rsid w:val="009F2CF7"/>
    <w:rsid w:val="00A0471E"/>
    <w:rsid w:val="00A05E70"/>
    <w:rsid w:val="00A10302"/>
    <w:rsid w:val="00A13F12"/>
    <w:rsid w:val="00A86EDA"/>
    <w:rsid w:val="00A959AF"/>
    <w:rsid w:val="00AD45EA"/>
    <w:rsid w:val="00B065FF"/>
    <w:rsid w:val="00B121A8"/>
    <w:rsid w:val="00B204E1"/>
    <w:rsid w:val="00B50090"/>
    <w:rsid w:val="00B63E31"/>
    <w:rsid w:val="00B83D17"/>
    <w:rsid w:val="00BA0D0F"/>
    <w:rsid w:val="00BD7BBA"/>
    <w:rsid w:val="00BE7D6A"/>
    <w:rsid w:val="00BF48EC"/>
    <w:rsid w:val="00BF7259"/>
    <w:rsid w:val="00C20F58"/>
    <w:rsid w:val="00C210A5"/>
    <w:rsid w:val="00C27637"/>
    <w:rsid w:val="00C5178C"/>
    <w:rsid w:val="00C53068"/>
    <w:rsid w:val="00C539C3"/>
    <w:rsid w:val="00C64073"/>
    <w:rsid w:val="00C711E9"/>
    <w:rsid w:val="00C81E1E"/>
    <w:rsid w:val="00C9203A"/>
    <w:rsid w:val="00CD1AC8"/>
    <w:rsid w:val="00CD3466"/>
    <w:rsid w:val="00CF0938"/>
    <w:rsid w:val="00CF1507"/>
    <w:rsid w:val="00D029B5"/>
    <w:rsid w:val="00D13C5A"/>
    <w:rsid w:val="00D43A84"/>
    <w:rsid w:val="00D44635"/>
    <w:rsid w:val="00D52846"/>
    <w:rsid w:val="00D57239"/>
    <w:rsid w:val="00D645D7"/>
    <w:rsid w:val="00D80EC9"/>
    <w:rsid w:val="00D9448E"/>
    <w:rsid w:val="00DB202E"/>
    <w:rsid w:val="00DC1A6B"/>
    <w:rsid w:val="00DF16F2"/>
    <w:rsid w:val="00DF1FB4"/>
    <w:rsid w:val="00DF76B1"/>
    <w:rsid w:val="00E15B8C"/>
    <w:rsid w:val="00E24C91"/>
    <w:rsid w:val="00E447E2"/>
    <w:rsid w:val="00E460CD"/>
    <w:rsid w:val="00E944F6"/>
    <w:rsid w:val="00ED5DBC"/>
    <w:rsid w:val="00F0306E"/>
    <w:rsid w:val="00F37365"/>
    <w:rsid w:val="00F56A11"/>
    <w:rsid w:val="00F85163"/>
    <w:rsid w:val="00FC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3A38"/>
  <w15:docId w15:val="{05BD4D9C-8C2F-4F80-81E8-2CCAF04F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0471E"/>
    <w:pPr>
      <w:spacing w:after="0" w:line="240" w:lineRule="auto"/>
      <w:ind w:left="360" w:firstLine="360"/>
      <w:jc w:val="both"/>
    </w:pPr>
    <w:rPr>
      <w:rFonts w:ascii="KZ Times New Roman" w:eastAsia="Times New Roman" w:hAnsi="KZ Times New Roman" w:cs="Times New Roman"/>
      <w:sz w:val="28"/>
      <w:szCs w:val="20"/>
      <w:lang w:val="ru-MD"/>
    </w:rPr>
  </w:style>
  <w:style w:type="character" w:customStyle="1" w:styleId="a4">
    <w:name w:val="Основной текст с отступом Знак"/>
    <w:basedOn w:val="a0"/>
    <w:link w:val="a3"/>
    <w:rsid w:val="00A0471E"/>
    <w:rPr>
      <w:rFonts w:ascii="KZ Times New Roman" w:eastAsia="Times New Roman" w:hAnsi="KZ Times New Roman" w:cs="Times New Roman"/>
      <w:sz w:val="28"/>
      <w:szCs w:val="20"/>
      <w:lang w:val="ru-MD"/>
    </w:rPr>
  </w:style>
  <w:style w:type="character" w:styleId="a5">
    <w:name w:val="Emphasis"/>
    <w:qFormat/>
    <w:rsid w:val="000C1E06"/>
    <w:rPr>
      <w:i/>
      <w:iCs/>
    </w:rPr>
  </w:style>
  <w:style w:type="paragraph" w:styleId="a6">
    <w:name w:val="List Paragraph"/>
    <w:aliases w:val="2 список маркированный"/>
    <w:basedOn w:val="a"/>
    <w:link w:val="a7"/>
    <w:uiPriority w:val="34"/>
    <w:qFormat/>
    <w:rsid w:val="000C1E06"/>
    <w:pPr>
      <w:ind w:left="720"/>
      <w:contextualSpacing/>
    </w:pPr>
    <w:rPr>
      <w:rFonts w:ascii="Calibri" w:eastAsia="Calibri" w:hAnsi="Calibri" w:cs="Times New Roman"/>
      <w:lang w:eastAsia="en-US"/>
    </w:rPr>
  </w:style>
  <w:style w:type="character" w:customStyle="1" w:styleId="a7">
    <w:name w:val="Абзац списка Знак"/>
    <w:aliases w:val="2 список маркированный Знак"/>
    <w:link w:val="a6"/>
    <w:uiPriority w:val="34"/>
    <w:rsid w:val="000C1E06"/>
    <w:rPr>
      <w:rFonts w:ascii="Calibri" w:eastAsia="Calibri" w:hAnsi="Calibri" w:cs="Times New Roman"/>
      <w:lang w:eastAsia="en-US"/>
    </w:rPr>
  </w:style>
  <w:style w:type="paragraph" w:styleId="a8">
    <w:name w:val="Balloon Text"/>
    <w:basedOn w:val="a"/>
    <w:link w:val="a9"/>
    <w:uiPriority w:val="99"/>
    <w:semiHidden/>
    <w:unhideWhenUsed/>
    <w:rsid w:val="001054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5444"/>
    <w:rPr>
      <w:rFonts w:ascii="Tahoma" w:hAnsi="Tahoma" w:cs="Tahoma"/>
      <w:sz w:val="16"/>
      <w:szCs w:val="16"/>
    </w:rPr>
  </w:style>
  <w:style w:type="paragraph" w:styleId="aa">
    <w:name w:val="Body Text"/>
    <w:basedOn w:val="a"/>
    <w:link w:val="ab"/>
    <w:uiPriority w:val="99"/>
    <w:semiHidden/>
    <w:unhideWhenUsed/>
    <w:rsid w:val="006A13D0"/>
    <w:pPr>
      <w:spacing w:after="120"/>
    </w:pPr>
  </w:style>
  <w:style w:type="character" w:customStyle="1" w:styleId="ab">
    <w:name w:val="Основной текст Знак"/>
    <w:basedOn w:val="a0"/>
    <w:link w:val="aa"/>
    <w:uiPriority w:val="99"/>
    <w:semiHidden/>
    <w:rsid w:val="006A13D0"/>
  </w:style>
  <w:style w:type="table" w:styleId="ac">
    <w:name w:val="Table Grid"/>
    <w:basedOn w:val="a1"/>
    <w:uiPriority w:val="59"/>
    <w:rsid w:val="003C75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0A331A"/>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locked/>
    <w:rsid w:val="000A331A"/>
    <w:rPr>
      <w:rFonts w:ascii="Times New Roman" w:eastAsia="Times New Roman" w:hAnsi="Times New Roman" w:cs="Times New Roman"/>
      <w:sz w:val="24"/>
      <w:szCs w:val="24"/>
    </w:rPr>
  </w:style>
  <w:style w:type="paragraph" w:styleId="af">
    <w:name w:val="Normal (Web)"/>
    <w:basedOn w:val="a"/>
    <w:uiPriority w:val="99"/>
    <w:unhideWhenUsed/>
    <w:rsid w:val="00C210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аудандық</c:v>
                </c:pt>
              </c:strCache>
            </c:strRef>
          </c:tx>
          <c:invertIfNegative val="0"/>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4</c:v>
                </c:pt>
                <c:pt idx="1">
                  <c:v>4</c:v>
                </c:pt>
                <c:pt idx="2">
                  <c:v>5</c:v>
                </c:pt>
                <c:pt idx="3">
                  <c:v>5</c:v>
                </c:pt>
              </c:numCache>
            </c:numRef>
          </c:val>
          <c:extLst>
            <c:ext xmlns:c16="http://schemas.microsoft.com/office/drawing/2014/chart" uri="{C3380CC4-5D6E-409C-BE32-E72D297353CC}">
              <c16:uniqueId val="{00000000-D221-4437-8FA3-574F00DA6F54}"/>
            </c:ext>
          </c:extLst>
        </c:ser>
        <c:ser>
          <c:idx val="1"/>
          <c:order val="1"/>
          <c:tx>
            <c:strRef>
              <c:f>Лист1!$C$1</c:f>
              <c:strCache>
                <c:ptCount val="1"/>
                <c:pt idx="0">
                  <c:v>облыстық</c:v>
                </c:pt>
              </c:strCache>
            </c:strRef>
          </c:tx>
          <c:invertIfNegative val="0"/>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pt idx="0">
                  <c:v>4</c:v>
                </c:pt>
                <c:pt idx="1">
                  <c:v>3</c:v>
                </c:pt>
                <c:pt idx="2">
                  <c:v>4</c:v>
                </c:pt>
                <c:pt idx="3">
                  <c:v>4</c:v>
                </c:pt>
              </c:numCache>
            </c:numRef>
          </c:val>
          <c:extLst>
            <c:ext xmlns:c16="http://schemas.microsoft.com/office/drawing/2014/chart" uri="{C3380CC4-5D6E-409C-BE32-E72D297353CC}">
              <c16:uniqueId val="{00000001-D221-4437-8FA3-574F00DA6F54}"/>
            </c:ext>
          </c:extLst>
        </c:ser>
        <c:ser>
          <c:idx val="2"/>
          <c:order val="2"/>
          <c:tx>
            <c:strRef>
              <c:f>Лист1!$D$1</c:f>
              <c:strCache>
                <c:ptCount val="1"/>
                <c:pt idx="0">
                  <c:v>республикалық</c:v>
                </c:pt>
              </c:strCache>
            </c:strRef>
          </c:tx>
          <c:invertIfNegative val="0"/>
          <c:cat>
            <c:numRef>
              <c:f>Лист1!$A$2:$A$5</c:f>
              <c:numCache>
                <c:formatCode>General</c:formatCode>
                <c:ptCount val="4"/>
                <c:pt idx="0">
                  <c:v>2018</c:v>
                </c:pt>
                <c:pt idx="1">
                  <c:v>2019</c:v>
                </c:pt>
                <c:pt idx="2">
                  <c:v>2020</c:v>
                </c:pt>
                <c:pt idx="3">
                  <c:v>2021</c:v>
                </c:pt>
              </c:numCache>
            </c:numRef>
          </c:cat>
          <c:val>
            <c:numRef>
              <c:f>Лист1!$D$2:$D$5</c:f>
              <c:numCache>
                <c:formatCode>General</c:formatCode>
                <c:ptCount val="4"/>
                <c:pt idx="0">
                  <c:v>1</c:v>
                </c:pt>
                <c:pt idx="1">
                  <c:v>2</c:v>
                </c:pt>
                <c:pt idx="2">
                  <c:v>3</c:v>
                </c:pt>
                <c:pt idx="3">
                  <c:v>3</c:v>
                </c:pt>
              </c:numCache>
            </c:numRef>
          </c:val>
          <c:extLst>
            <c:ext xmlns:c16="http://schemas.microsoft.com/office/drawing/2014/chart" uri="{C3380CC4-5D6E-409C-BE32-E72D297353CC}">
              <c16:uniqueId val="{00000002-D221-4437-8FA3-574F00DA6F54}"/>
            </c:ext>
          </c:extLst>
        </c:ser>
        <c:dLbls>
          <c:showLegendKey val="0"/>
          <c:showVal val="0"/>
          <c:showCatName val="0"/>
          <c:showSerName val="0"/>
          <c:showPercent val="0"/>
          <c:showBubbleSize val="0"/>
        </c:dLbls>
        <c:gapWidth val="150"/>
        <c:shape val="cylinder"/>
        <c:axId val="174953600"/>
        <c:axId val="174955136"/>
        <c:axId val="73232384"/>
      </c:bar3DChart>
      <c:catAx>
        <c:axId val="174953600"/>
        <c:scaling>
          <c:orientation val="minMax"/>
        </c:scaling>
        <c:delete val="0"/>
        <c:axPos val="b"/>
        <c:numFmt formatCode="General" sourceLinked="1"/>
        <c:majorTickMark val="out"/>
        <c:minorTickMark val="none"/>
        <c:tickLblPos val="nextTo"/>
        <c:crossAx val="174955136"/>
        <c:crosses val="autoZero"/>
        <c:auto val="1"/>
        <c:lblAlgn val="ctr"/>
        <c:lblOffset val="100"/>
        <c:noMultiLvlLbl val="0"/>
      </c:catAx>
      <c:valAx>
        <c:axId val="174955136"/>
        <c:scaling>
          <c:orientation val="minMax"/>
        </c:scaling>
        <c:delete val="0"/>
        <c:axPos val="l"/>
        <c:majorGridlines/>
        <c:numFmt formatCode="General" sourceLinked="1"/>
        <c:majorTickMark val="out"/>
        <c:minorTickMark val="none"/>
        <c:tickLblPos val="nextTo"/>
        <c:crossAx val="174953600"/>
        <c:crosses val="autoZero"/>
        <c:crossBetween val="between"/>
      </c:valAx>
      <c:serAx>
        <c:axId val="73232384"/>
        <c:scaling>
          <c:orientation val="minMax"/>
        </c:scaling>
        <c:delete val="0"/>
        <c:axPos val="b"/>
        <c:majorTickMark val="out"/>
        <c:minorTickMark val="none"/>
        <c:tickLblPos val="nextTo"/>
        <c:crossAx val="174955136"/>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23</Pages>
  <Words>6981</Words>
  <Characters>39797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Музафар</dc:creator>
  <cp:keywords/>
  <dc:description/>
  <cp:lastModifiedBy>HP</cp:lastModifiedBy>
  <cp:revision>4</cp:revision>
  <cp:lastPrinted>2022-02-25T11:59:00Z</cp:lastPrinted>
  <dcterms:created xsi:type="dcterms:W3CDTF">2022-02-28T17:33:00Z</dcterms:created>
  <dcterms:modified xsi:type="dcterms:W3CDTF">2022-03-01T05:19:00Z</dcterms:modified>
</cp:coreProperties>
</file>